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E" w:rsidRDefault="00456E1E" w:rsidP="00456E1E">
      <w:pPr>
        <w:rPr>
          <w:u w:val="none"/>
        </w:rPr>
      </w:pPr>
    </w:p>
    <w:p w:rsidR="00456E1E" w:rsidRDefault="00456E1E" w:rsidP="00560379">
      <w:pPr>
        <w:jc w:val="center"/>
        <w:rPr>
          <w:u w:val="none"/>
        </w:rPr>
      </w:pPr>
    </w:p>
    <w:p w:rsidR="00560379" w:rsidRPr="006242BE" w:rsidRDefault="00560379" w:rsidP="00560379">
      <w:pPr>
        <w:jc w:val="center"/>
        <w:rPr>
          <w:u w:val="none"/>
        </w:rPr>
      </w:pPr>
      <w:r w:rsidRPr="006242BE">
        <w:rPr>
          <w:noProof/>
          <w:u w:val="none"/>
        </w:rPr>
        <w:drawing>
          <wp:inline distT="0" distB="0" distL="0" distR="0">
            <wp:extent cx="790575" cy="885825"/>
            <wp:effectExtent l="19050" t="0" r="9525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ook w:val="0000"/>
      </w:tblPr>
      <w:tblGrid>
        <w:gridCol w:w="4764"/>
        <w:gridCol w:w="4956"/>
      </w:tblGrid>
      <w:tr w:rsidR="00560379" w:rsidRPr="001143E5" w:rsidTr="00560379">
        <w:trPr>
          <w:trHeight w:val="1120"/>
        </w:trPr>
        <w:tc>
          <w:tcPr>
            <w:tcW w:w="47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r w:rsidRPr="001143E5">
              <w:rPr>
                <w:b/>
                <w:bCs/>
                <w:sz w:val="28"/>
                <w:szCs w:val="28"/>
                <w:u w:val="none"/>
              </w:rPr>
              <w:t xml:space="preserve">Администрация </w:t>
            </w:r>
            <w:proofErr w:type="gramStart"/>
            <w:r w:rsidRPr="001143E5">
              <w:rPr>
                <w:b/>
                <w:bCs/>
                <w:sz w:val="28"/>
                <w:szCs w:val="28"/>
                <w:u w:val="none"/>
              </w:rPr>
              <w:t>муниципального</w:t>
            </w:r>
            <w:proofErr w:type="gramEnd"/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r w:rsidRPr="001143E5">
              <w:rPr>
                <w:b/>
                <w:bCs/>
                <w:sz w:val="28"/>
                <w:szCs w:val="28"/>
                <w:u w:val="none"/>
              </w:rPr>
              <w:t xml:space="preserve">образования  сельское  поселение   «Саянское» 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Окинского</w:t>
            </w:r>
            <w:proofErr w:type="spellEnd"/>
            <w:r w:rsidRPr="001143E5">
              <w:rPr>
                <w:b/>
                <w:bCs/>
                <w:sz w:val="28"/>
                <w:szCs w:val="28"/>
                <w:u w:val="none"/>
              </w:rPr>
              <w:t xml:space="preserve"> района</w:t>
            </w:r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r w:rsidRPr="001143E5">
              <w:rPr>
                <w:b/>
                <w:bCs/>
                <w:sz w:val="28"/>
                <w:szCs w:val="28"/>
                <w:u w:val="none"/>
              </w:rPr>
              <w:t>Республики Бурятия</w:t>
            </w:r>
          </w:p>
        </w:tc>
        <w:tc>
          <w:tcPr>
            <w:tcW w:w="4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Буряад</w:t>
            </w:r>
            <w:proofErr w:type="spellEnd"/>
            <w:r>
              <w:rPr>
                <w:b/>
                <w:bCs/>
                <w:sz w:val="28"/>
                <w:szCs w:val="28"/>
                <w:u w:val="none"/>
              </w:rPr>
              <w:t xml:space="preserve"> 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Республикын</w:t>
            </w:r>
            <w:proofErr w:type="spellEnd"/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Ахын</w:t>
            </w:r>
            <w:proofErr w:type="spellEnd"/>
            <w:r>
              <w:rPr>
                <w:b/>
                <w:bCs/>
                <w:sz w:val="28"/>
                <w:szCs w:val="28"/>
                <w:u w:val="none"/>
              </w:rPr>
              <w:t xml:space="preserve">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аймагай</w:t>
            </w:r>
            <w:proofErr w:type="spellEnd"/>
            <w:r w:rsidRPr="001143E5">
              <w:rPr>
                <w:b/>
                <w:bCs/>
                <w:sz w:val="28"/>
                <w:szCs w:val="28"/>
                <w:u w:val="none"/>
              </w:rPr>
              <w:t xml:space="preserve"> «Саянское»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гэ</w:t>
            </w:r>
            <w:proofErr w:type="gramStart"/>
            <w:r w:rsidRPr="001143E5">
              <w:rPr>
                <w:b/>
                <w:bCs/>
                <w:sz w:val="28"/>
                <w:szCs w:val="28"/>
                <w:u w:val="none"/>
              </w:rPr>
              <w:t>h</w:t>
            </w:r>
            <w:proofErr w:type="gramEnd"/>
            <w:r w:rsidRPr="001143E5">
              <w:rPr>
                <w:b/>
                <w:bCs/>
                <w:sz w:val="28"/>
                <w:szCs w:val="28"/>
                <w:u w:val="none"/>
              </w:rPr>
              <w:t>эн</w:t>
            </w:r>
            <w:proofErr w:type="spellEnd"/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u w:val="none"/>
              </w:rPr>
              <w:t>х</w:t>
            </w:r>
            <w:r w:rsidRPr="001143E5">
              <w:rPr>
                <w:b/>
                <w:bCs/>
                <w:sz w:val="28"/>
                <w:szCs w:val="28"/>
                <w:u w:val="none"/>
              </w:rPr>
              <w:t>үдөөгэй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</w:t>
            </w:r>
            <w:r w:rsidRPr="001143E5">
              <w:rPr>
                <w:b/>
                <w:bCs/>
                <w:sz w:val="28"/>
                <w:szCs w:val="28"/>
                <w:u w:val="none"/>
              </w:rPr>
              <w:t>зүблэлэй</w:t>
            </w:r>
            <w:r>
              <w:rPr>
                <w:b/>
                <w:bCs/>
                <w:sz w:val="28"/>
                <w:szCs w:val="28"/>
                <w:u w:val="none"/>
              </w:rPr>
              <w:t xml:space="preserve">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муниципальна</w:t>
            </w:r>
            <w:proofErr w:type="spellEnd"/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none"/>
              </w:rPr>
              <w:t>б</w:t>
            </w:r>
            <w:r w:rsidRPr="001143E5">
              <w:rPr>
                <w:b/>
                <w:bCs/>
                <w:sz w:val="28"/>
                <w:szCs w:val="28"/>
                <w:u w:val="none"/>
              </w:rPr>
              <w:t>айгууламжын</w:t>
            </w:r>
            <w:proofErr w:type="spellEnd"/>
            <w:r>
              <w:rPr>
                <w:b/>
                <w:bCs/>
                <w:sz w:val="28"/>
                <w:szCs w:val="28"/>
                <w:u w:val="none"/>
              </w:rPr>
              <w:t xml:space="preserve"> </w:t>
            </w:r>
            <w:proofErr w:type="spellStart"/>
            <w:r w:rsidRPr="001143E5">
              <w:rPr>
                <w:b/>
                <w:bCs/>
                <w:sz w:val="28"/>
                <w:szCs w:val="28"/>
                <w:u w:val="none"/>
              </w:rPr>
              <w:t>захиргаан</w:t>
            </w:r>
            <w:proofErr w:type="spellEnd"/>
          </w:p>
          <w:p w:rsidR="00560379" w:rsidRPr="001143E5" w:rsidRDefault="00560379" w:rsidP="00560379">
            <w:pPr>
              <w:jc w:val="center"/>
              <w:rPr>
                <w:b/>
                <w:bCs/>
                <w:sz w:val="28"/>
                <w:szCs w:val="28"/>
                <w:u w:val="none"/>
              </w:rPr>
            </w:pPr>
          </w:p>
        </w:tc>
      </w:tr>
    </w:tbl>
    <w:p w:rsidR="00560379" w:rsidRPr="001143E5" w:rsidRDefault="00560379" w:rsidP="00560379">
      <w:pPr>
        <w:rPr>
          <w:sz w:val="28"/>
          <w:szCs w:val="28"/>
          <w:u w:val="none"/>
        </w:rPr>
      </w:pPr>
    </w:p>
    <w:p w:rsidR="00560379" w:rsidRPr="001143E5" w:rsidRDefault="00560379" w:rsidP="00560379">
      <w:pPr>
        <w:rPr>
          <w:b/>
          <w:sz w:val="28"/>
          <w:szCs w:val="28"/>
          <w:u w:val="none"/>
        </w:rPr>
      </w:pPr>
      <w:r w:rsidRPr="001143E5">
        <w:rPr>
          <w:b/>
          <w:sz w:val="28"/>
          <w:szCs w:val="28"/>
          <w:u w:val="none"/>
        </w:rPr>
        <w:t>ПОСТАНОВЛЕНИЕ</w:t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</w:r>
      <w:r w:rsidRPr="001143E5">
        <w:rPr>
          <w:b/>
          <w:sz w:val="28"/>
          <w:szCs w:val="28"/>
          <w:u w:val="none"/>
        </w:rPr>
        <w:tab/>
        <w:t>ТОГТООЛ</w:t>
      </w:r>
    </w:p>
    <w:p w:rsidR="00560379" w:rsidRPr="001143E5" w:rsidRDefault="00560379" w:rsidP="00560379">
      <w:pPr>
        <w:rPr>
          <w:b/>
          <w:sz w:val="28"/>
          <w:szCs w:val="28"/>
          <w:u w:val="none"/>
        </w:rPr>
      </w:pPr>
    </w:p>
    <w:p w:rsidR="00560379" w:rsidRPr="001143E5" w:rsidRDefault="00560379" w:rsidP="00560379">
      <w:pPr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от 01 марта 2012 года № 12</w:t>
      </w:r>
    </w:p>
    <w:p w:rsidR="00560379" w:rsidRPr="001143E5" w:rsidRDefault="00560379" w:rsidP="00560379">
      <w:pPr>
        <w:jc w:val="center"/>
        <w:rPr>
          <w:b/>
          <w:sz w:val="28"/>
          <w:szCs w:val="28"/>
          <w:u w:val="none"/>
        </w:rPr>
      </w:pPr>
    </w:p>
    <w:p w:rsidR="00560379" w:rsidRDefault="00560379" w:rsidP="00560379">
      <w:pPr>
        <w:jc w:val="center"/>
        <w:rPr>
          <w:b/>
          <w:u w:val="none"/>
        </w:rPr>
      </w:pPr>
      <w:r w:rsidRPr="00446EB0">
        <w:rPr>
          <w:b/>
          <w:u w:val="none"/>
        </w:rPr>
        <w:t xml:space="preserve"> Об утверждении административного регламента предоставления муниципальной услуги «</w:t>
      </w:r>
      <w:r>
        <w:rPr>
          <w:b/>
          <w:u w:val="none"/>
        </w:rPr>
        <w:t>Оказание субъектам малого и среднего предпринимательства</w:t>
      </w:r>
    </w:p>
    <w:p w:rsidR="00560379" w:rsidRPr="00446EB0" w:rsidRDefault="00560379" w:rsidP="00560379">
      <w:pPr>
        <w:jc w:val="center"/>
        <w:rPr>
          <w:b/>
          <w:u w:val="none"/>
        </w:rPr>
      </w:pPr>
      <w:r>
        <w:rPr>
          <w:b/>
          <w:u w:val="none"/>
        </w:rPr>
        <w:t>муниципальной поддержки в виде субсидий за счет средств бюджета муниципального образования СП «Саянское» на возмещение полученных затрат»</w:t>
      </w:r>
    </w:p>
    <w:p w:rsidR="00560379" w:rsidRPr="00446EB0" w:rsidRDefault="00560379" w:rsidP="00560379">
      <w:pPr>
        <w:jc w:val="center"/>
        <w:rPr>
          <w:b/>
          <w:u w:val="none"/>
        </w:rPr>
      </w:pPr>
    </w:p>
    <w:p w:rsidR="00560379" w:rsidRPr="006F33AE" w:rsidRDefault="00560379" w:rsidP="00560379">
      <w:pPr>
        <w:spacing w:before="84" w:after="84"/>
        <w:ind w:right="84" w:firstLine="540"/>
        <w:jc w:val="both"/>
        <w:rPr>
          <w:u w:val="none"/>
        </w:rPr>
      </w:pPr>
      <w:r w:rsidRPr="006F33AE">
        <w:rPr>
          <w:u w:val="none"/>
        </w:rPr>
        <w:t xml:space="preserve">В соответствии с Федеральным </w:t>
      </w:r>
      <w:hyperlink r:id="rId5" w:history="1">
        <w:r w:rsidRPr="006F33AE">
          <w:rPr>
            <w:u w:val="none"/>
          </w:rPr>
          <w:t>законом</w:t>
        </w:r>
      </w:hyperlink>
      <w:r w:rsidRPr="006F33AE">
        <w:rPr>
          <w:u w:val="none"/>
        </w:rPr>
        <w:t xml:space="preserve"> от 27.07.2010 N 210-ФЗ "Об организации предоставления государственных и муниципальных услуг", </w:t>
      </w:r>
      <w:hyperlink r:id="rId6" w:history="1">
        <w:r w:rsidRPr="006F33AE">
          <w:rPr>
            <w:u w:val="none"/>
          </w:rPr>
          <w:t>постановлением</w:t>
        </w:r>
      </w:hyperlink>
      <w:r w:rsidRPr="006F33AE">
        <w:rPr>
          <w:u w:val="none"/>
        </w:rPr>
        <w:t xml:space="preserve"> Администрации  муниципального образования сельское поселение «</w:t>
      </w:r>
      <w:r>
        <w:rPr>
          <w:u w:val="none"/>
        </w:rPr>
        <w:t>Саян</w:t>
      </w:r>
      <w:r w:rsidRPr="006F33AE">
        <w:rPr>
          <w:u w:val="none"/>
        </w:rPr>
        <w:t xml:space="preserve">ское» от </w:t>
      </w:r>
      <w:r>
        <w:rPr>
          <w:u w:val="none"/>
        </w:rPr>
        <w:t xml:space="preserve">08.02.2012г № 15 </w:t>
      </w:r>
      <w:r w:rsidRPr="006F33AE">
        <w:rPr>
          <w:u w:val="none"/>
        </w:rPr>
        <w:t>"</w:t>
      </w:r>
      <w:r>
        <w:rPr>
          <w:color w:val="000000"/>
          <w:u w:val="none"/>
        </w:rPr>
        <w:t>О разработке и утверждении</w:t>
      </w:r>
      <w:r w:rsidRPr="006F33AE">
        <w:rPr>
          <w:color w:val="000000"/>
          <w:u w:val="none"/>
        </w:rPr>
        <w:t xml:space="preserve"> администрат</w:t>
      </w:r>
      <w:r>
        <w:rPr>
          <w:color w:val="000000"/>
          <w:u w:val="none"/>
        </w:rPr>
        <w:t>ивных регламентов</w:t>
      </w:r>
      <w:r w:rsidRPr="006F33AE">
        <w:rPr>
          <w:color w:val="000000"/>
          <w:u w:val="none"/>
        </w:rPr>
        <w:t xml:space="preserve"> предоставления муниципальных услуг</w:t>
      </w:r>
      <w:r>
        <w:rPr>
          <w:color w:val="000000"/>
          <w:u w:val="none"/>
        </w:rPr>
        <w:t xml:space="preserve"> структурными подразделениями администрации муниципального образования сельское поселение «Саянское» </w:t>
      </w:r>
      <w:proofErr w:type="spellStart"/>
      <w:proofErr w:type="gramStart"/>
      <w:r>
        <w:rPr>
          <w:b/>
          <w:u w:val="none"/>
        </w:rPr>
        <w:t>п</w:t>
      </w:r>
      <w:proofErr w:type="spellEnd"/>
      <w:proofErr w:type="gramEnd"/>
      <w:r>
        <w:rPr>
          <w:b/>
          <w:u w:val="none"/>
        </w:rPr>
        <w:t xml:space="preserve"> о с т а </w:t>
      </w:r>
      <w:proofErr w:type="spellStart"/>
      <w:r>
        <w:rPr>
          <w:b/>
          <w:u w:val="none"/>
        </w:rPr>
        <w:t>н</w:t>
      </w:r>
      <w:proofErr w:type="spellEnd"/>
      <w:r>
        <w:rPr>
          <w:b/>
          <w:u w:val="none"/>
        </w:rPr>
        <w:t xml:space="preserve"> о в л я </w:t>
      </w:r>
      <w:proofErr w:type="spellStart"/>
      <w:r>
        <w:rPr>
          <w:b/>
          <w:u w:val="none"/>
        </w:rPr>
        <w:t>ю</w:t>
      </w:r>
      <w:proofErr w:type="spellEnd"/>
      <w:r w:rsidRPr="006F33AE">
        <w:rPr>
          <w:b/>
          <w:u w:val="none"/>
        </w:rPr>
        <w:t xml:space="preserve"> :</w:t>
      </w:r>
    </w:p>
    <w:p w:rsidR="00560379" w:rsidRPr="00560379" w:rsidRDefault="00560379" w:rsidP="00560379">
      <w:pPr>
        <w:jc w:val="both"/>
        <w:rPr>
          <w:u w:val="none"/>
        </w:rPr>
      </w:pPr>
      <w:r w:rsidRPr="006F33AE">
        <w:rPr>
          <w:u w:val="none"/>
        </w:rPr>
        <w:t xml:space="preserve">         1. Утвердить Административный </w:t>
      </w:r>
      <w:hyperlink r:id="rId7" w:history="1">
        <w:r w:rsidRPr="006F33AE">
          <w:rPr>
            <w:u w:val="none"/>
          </w:rPr>
          <w:t>регламент</w:t>
        </w:r>
      </w:hyperlink>
      <w:r w:rsidRPr="006F33AE">
        <w:rPr>
          <w:u w:val="none"/>
        </w:rPr>
        <w:t xml:space="preserve"> предоставления администрацией муниципального образования сельское поселение «</w:t>
      </w:r>
      <w:r>
        <w:rPr>
          <w:u w:val="none"/>
        </w:rPr>
        <w:t>Саян</w:t>
      </w:r>
      <w:r w:rsidRPr="006F33AE">
        <w:rPr>
          <w:u w:val="none"/>
        </w:rPr>
        <w:t xml:space="preserve">ское» муниципальной услуги </w:t>
      </w:r>
      <w:r w:rsidRPr="006F33AE">
        <w:rPr>
          <w:color w:val="000000"/>
          <w:u w:val="none"/>
        </w:rPr>
        <w:t>«</w:t>
      </w:r>
      <w:r w:rsidRPr="00560379">
        <w:rPr>
          <w:u w:val="none"/>
        </w:rPr>
        <w:t>Оказание субъектам малого и среднего предпринимательства</w:t>
      </w:r>
      <w:r>
        <w:rPr>
          <w:u w:val="none"/>
        </w:rPr>
        <w:t xml:space="preserve"> </w:t>
      </w:r>
      <w:r w:rsidRPr="00560379">
        <w:rPr>
          <w:u w:val="none"/>
        </w:rPr>
        <w:t>муниципальной поддержки в виде субсидий за счет средств бюджета муниципального образования СП «Саянское» на возмещение полученных затрат</w:t>
      </w:r>
      <w:r w:rsidRPr="006F33AE">
        <w:rPr>
          <w:color w:val="000000"/>
          <w:u w:val="none"/>
        </w:rPr>
        <w:t xml:space="preserve">»   </w:t>
      </w:r>
      <w:r w:rsidRPr="006F33AE">
        <w:rPr>
          <w:u w:val="none"/>
        </w:rPr>
        <w:t>согласно приложению</w:t>
      </w:r>
      <w:r>
        <w:rPr>
          <w:u w:val="none"/>
        </w:rPr>
        <w:t xml:space="preserve"> к настоящему приложению</w:t>
      </w:r>
      <w:r w:rsidRPr="006F33AE">
        <w:rPr>
          <w:u w:val="none"/>
        </w:rPr>
        <w:t>.</w:t>
      </w:r>
    </w:p>
    <w:p w:rsidR="00560379" w:rsidRPr="006F33AE" w:rsidRDefault="00560379" w:rsidP="00560379">
      <w:pPr>
        <w:autoSpaceDE w:val="0"/>
        <w:autoSpaceDN w:val="0"/>
        <w:adjustRightInd w:val="0"/>
        <w:jc w:val="both"/>
        <w:rPr>
          <w:u w:val="none"/>
        </w:rPr>
      </w:pPr>
      <w:r w:rsidRPr="006F33AE">
        <w:rPr>
          <w:u w:val="none"/>
        </w:rPr>
        <w:t xml:space="preserve">         2.  Настоящее постановление вступает в силу </w:t>
      </w:r>
      <w:r>
        <w:rPr>
          <w:u w:val="none"/>
        </w:rPr>
        <w:t>с момента опубликования</w:t>
      </w:r>
      <w:r w:rsidRPr="006F33AE">
        <w:rPr>
          <w:u w:val="none"/>
        </w:rPr>
        <w:t>.</w:t>
      </w:r>
    </w:p>
    <w:p w:rsidR="00560379" w:rsidRPr="001B64F5" w:rsidRDefault="00560379" w:rsidP="005603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60379" w:rsidRPr="00446EB0" w:rsidRDefault="00560379" w:rsidP="00560379">
      <w:pPr>
        <w:jc w:val="both"/>
        <w:rPr>
          <w:b/>
          <w:u w:val="none"/>
        </w:rPr>
      </w:pPr>
    </w:p>
    <w:p w:rsidR="00560379" w:rsidRPr="00446EB0" w:rsidRDefault="00560379" w:rsidP="00560379">
      <w:pPr>
        <w:rPr>
          <w:b/>
          <w:u w:val="none"/>
        </w:rPr>
      </w:pPr>
    </w:p>
    <w:p w:rsidR="00560379" w:rsidRPr="00446EB0" w:rsidRDefault="00560379" w:rsidP="00560379">
      <w:pPr>
        <w:rPr>
          <w:b/>
          <w:u w:val="none"/>
        </w:rPr>
      </w:pPr>
      <w:r w:rsidRPr="00446EB0">
        <w:rPr>
          <w:b/>
          <w:u w:val="none"/>
        </w:rPr>
        <w:t xml:space="preserve">Глава,  руководитель администрации </w:t>
      </w:r>
      <w:r w:rsidRPr="00446EB0">
        <w:rPr>
          <w:b/>
          <w:u w:val="none"/>
        </w:rPr>
        <w:tab/>
      </w:r>
      <w:r w:rsidRPr="00446EB0">
        <w:rPr>
          <w:b/>
          <w:u w:val="none"/>
        </w:rPr>
        <w:tab/>
      </w:r>
      <w:r w:rsidRPr="00446EB0">
        <w:rPr>
          <w:b/>
          <w:u w:val="none"/>
        </w:rPr>
        <w:tab/>
      </w:r>
      <w:r w:rsidRPr="00446EB0">
        <w:rPr>
          <w:b/>
          <w:u w:val="none"/>
        </w:rPr>
        <w:tab/>
      </w:r>
    </w:p>
    <w:p w:rsidR="00560379" w:rsidRPr="00446EB0" w:rsidRDefault="00560379" w:rsidP="00560379">
      <w:pPr>
        <w:rPr>
          <w:b/>
          <w:u w:val="none"/>
        </w:rPr>
      </w:pPr>
      <w:r w:rsidRPr="00446EB0">
        <w:rPr>
          <w:b/>
          <w:u w:val="none"/>
        </w:rPr>
        <w:t xml:space="preserve">   муниципального образования</w:t>
      </w:r>
    </w:p>
    <w:p w:rsidR="00560379" w:rsidRDefault="00560379" w:rsidP="00560379">
      <w:r w:rsidRPr="00446EB0">
        <w:rPr>
          <w:b/>
          <w:u w:val="none"/>
        </w:rPr>
        <w:t xml:space="preserve">   сельское поселение «Саянское»                                                </w:t>
      </w:r>
      <w:r>
        <w:rPr>
          <w:b/>
          <w:u w:val="none"/>
        </w:rPr>
        <w:tab/>
      </w:r>
      <w:r>
        <w:rPr>
          <w:b/>
          <w:u w:val="none"/>
        </w:rPr>
        <w:tab/>
        <w:t xml:space="preserve">Ж. Л. </w:t>
      </w:r>
      <w:proofErr w:type="spellStart"/>
      <w:r>
        <w:rPr>
          <w:b/>
          <w:u w:val="none"/>
        </w:rPr>
        <w:t>Машаев</w:t>
      </w:r>
      <w:proofErr w:type="spellEnd"/>
    </w:p>
    <w:p w:rsidR="00560379" w:rsidRDefault="00560379" w:rsidP="00560379"/>
    <w:p w:rsidR="00560379" w:rsidRDefault="00560379" w:rsidP="00560379"/>
    <w:p w:rsidR="00560379" w:rsidRDefault="00560379" w:rsidP="00560379"/>
    <w:p w:rsidR="00560379" w:rsidRDefault="00560379" w:rsidP="00560379"/>
    <w:p w:rsidR="00560379" w:rsidRDefault="00560379" w:rsidP="00560379"/>
    <w:p w:rsidR="00560379" w:rsidRDefault="00560379" w:rsidP="00560379"/>
    <w:p w:rsidR="00560379" w:rsidRDefault="00560379" w:rsidP="00560379"/>
    <w:p w:rsidR="00560379" w:rsidRDefault="00560379" w:rsidP="00560379"/>
    <w:p w:rsidR="00456E1E" w:rsidRDefault="00456E1E" w:rsidP="00560379"/>
    <w:p w:rsidR="00DC67AF" w:rsidRDefault="00DC67AF"/>
    <w:p w:rsidR="00560379" w:rsidRPr="00560379" w:rsidRDefault="00560379" w:rsidP="00560379">
      <w:pPr>
        <w:autoSpaceDE w:val="0"/>
        <w:autoSpaceDN w:val="0"/>
        <w:adjustRightInd w:val="0"/>
        <w:jc w:val="right"/>
        <w:outlineLvl w:val="0"/>
        <w:rPr>
          <w:sz w:val="22"/>
          <w:szCs w:val="22"/>
          <w:u w:val="none"/>
        </w:rPr>
      </w:pPr>
      <w:r w:rsidRPr="00560379">
        <w:rPr>
          <w:sz w:val="22"/>
          <w:szCs w:val="22"/>
          <w:u w:val="none"/>
        </w:rPr>
        <w:lastRenderedPageBreak/>
        <w:t>Приложение</w:t>
      </w:r>
    </w:p>
    <w:p w:rsidR="00560379" w:rsidRPr="00560379" w:rsidRDefault="00560379" w:rsidP="00560379">
      <w:pPr>
        <w:autoSpaceDE w:val="0"/>
        <w:autoSpaceDN w:val="0"/>
        <w:adjustRightInd w:val="0"/>
        <w:jc w:val="right"/>
        <w:rPr>
          <w:sz w:val="22"/>
          <w:szCs w:val="22"/>
          <w:u w:val="none"/>
        </w:rPr>
      </w:pPr>
      <w:r w:rsidRPr="00560379">
        <w:rPr>
          <w:sz w:val="22"/>
          <w:szCs w:val="22"/>
          <w:u w:val="none"/>
        </w:rPr>
        <w:t>к постановлению АМО СП «</w:t>
      </w:r>
      <w:r w:rsidR="00EB4844">
        <w:rPr>
          <w:sz w:val="22"/>
          <w:szCs w:val="22"/>
          <w:u w:val="none"/>
        </w:rPr>
        <w:t>Саян</w:t>
      </w:r>
      <w:r w:rsidRPr="00560379">
        <w:rPr>
          <w:sz w:val="22"/>
          <w:szCs w:val="22"/>
          <w:u w:val="none"/>
        </w:rPr>
        <w:t>ское»</w:t>
      </w:r>
    </w:p>
    <w:p w:rsidR="00560379" w:rsidRPr="00560379" w:rsidRDefault="00560379" w:rsidP="00291C93">
      <w:pPr>
        <w:tabs>
          <w:tab w:val="left" w:pos="7000"/>
          <w:tab w:val="right" w:pos="9921"/>
        </w:tabs>
        <w:autoSpaceDE w:val="0"/>
        <w:autoSpaceDN w:val="0"/>
        <w:adjustRightInd w:val="0"/>
        <w:jc w:val="right"/>
        <w:rPr>
          <w:sz w:val="22"/>
          <w:szCs w:val="22"/>
          <w:u w:val="none"/>
        </w:rPr>
      </w:pPr>
      <w:r w:rsidRPr="00560379">
        <w:rPr>
          <w:sz w:val="22"/>
          <w:szCs w:val="22"/>
          <w:u w:val="none"/>
        </w:rPr>
        <w:tab/>
        <w:t xml:space="preserve">   от 0</w:t>
      </w:r>
      <w:r w:rsidR="00291C93">
        <w:rPr>
          <w:sz w:val="22"/>
          <w:szCs w:val="22"/>
          <w:u w:val="none"/>
        </w:rPr>
        <w:t>1 марта  2012 года № 12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rFonts w:cs="Calibri"/>
          <w:sz w:val="22"/>
          <w:szCs w:val="22"/>
          <w:u w:val="none"/>
        </w:rPr>
      </w:pPr>
    </w:p>
    <w:p w:rsidR="00560379" w:rsidRPr="00560379" w:rsidRDefault="00560379" w:rsidP="00560379">
      <w:pPr>
        <w:pStyle w:val="ConsPlusTitle"/>
        <w:widowControl/>
        <w:jc w:val="center"/>
        <w:rPr>
          <w:sz w:val="22"/>
          <w:szCs w:val="22"/>
        </w:rPr>
      </w:pPr>
      <w:r w:rsidRPr="00560379">
        <w:rPr>
          <w:sz w:val="22"/>
          <w:szCs w:val="22"/>
        </w:rPr>
        <w:t xml:space="preserve">АДМИНИСТРАТИВНЫЙ РЕГЛАМЕНТ </w:t>
      </w:r>
      <w:proofErr w:type="gramStart"/>
      <w:r w:rsidRPr="00560379">
        <w:rPr>
          <w:sz w:val="22"/>
          <w:szCs w:val="22"/>
        </w:rPr>
        <w:t>ПО</w:t>
      </w:r>
      <w:proofErr w:type="gramEnd"/>
    </w:p>
    <w:p w:rsidR="00560379" w:rsidRPr="00560379" w:rsidRDefault="00560379" w:rsidP="00560379">
      <w:pPr>
        <w:pStyle w:val="ConsPlusTitle"/>
        <w:widowControl/>
        <w:jc w:val="center"/>
        <w:rPr>
          <w:sz w:val="22"/>
          <w:szCs w:val="22"/>
        </w:rPr>
      </w:pPr>
      <w:r w:rsidRPr="00560379">
        <w:rPr>
          <w:sz w:val="22"/>
          <w:szCs w:val="22"/>
        </w:rPr>
        <w:t>ПРЕДОСТАВЛЕНИЮ МУНИЦИПАЛЬНОЙ УСЛУГИ "ОКАЗАНИЕ СУБЪЕКТАМ</w:t>
      </w:r>
    </w:p>
    <w:p w:rsidR="00560379" w:rsidRPr="00560379" w:rsidRDefault="00560379" w:rsidP="00560379">
      <w:pPr>
        <w:pStyle w:val="ConsPlusTitle"/>
        <w:widowControl/>
        <w:jc w:val="center"/>
        <w:rPr>
          <w:sz w:val="22"/>
          <w:szCs w:val="22"/>
        </w:rPr>
      </w:pPr>
      <w:r w:rsidRPr="00560379">
        <w:rPr>
          <w:sz w:val="22"/>
          <w:szCs w:val="22"/>
        </w:rPr>
        <w:t xml:space="preserve">МАЛОГО И СРЕДНЕГО ПРЕДПРИНИМАТЕЛЬСТВА </w:t>
      </w:r>
      <w:proofErr w:type="gramStart"/>
      <w:r w:rsidRPr="00560379">
        <w:rPr>
          <w:sz w:val="22"/>
          <w:szCs w:val="22"/>
        </w:rPr>
        <w:t>МУНИЦИПАЛЬНОЙ</w:t>
      </w:r>
      <w:proofErr w:type="gramEnd"/>
    </w:p>
    <w:p w:rsidR="00560379" w:rsidRPr="00560379" w:rsidRDefault="00560379" w:rsidP="00560379">
      <w:pPr>
        <w:pStyle w:val="ConsPlusTitle"/>
        <w:widowControl/>
        <w:jc w:val="center"/>
        <w:rPr>
          <w:sz w:val="22"/>
          <w:szCs w:val="22"/>
        </w:rPr>
      </w:pPr>
      <w:r w:rsidRPr="00560379">
        <w:rPr>
          <w:sz w:val="22"/>
          <w:szCs w:val="22"/>
        </w:rPr>
        <w:t>ПОДДЕРЖКИ В ВИДЕ СУБСИДИЙ ЗА СЧ</w:t>
      </w:r>
      <w:r w:rsidR="00291C93">
        <w:rPr>
          <w:sz w:val="22"/>
          <w:szCs w:val="22"/>
        </w:rPr>
        <w:t>ЕТ СРЕДСТВ БЮДЖЕТА  МО СП «САЯН</w:t>
      </w:r>
      <w:r w:rsidRPr="00560379">
        <w:rPr>
          <w:sz w:val="22"/>
          <w:szCs w:val="22"/>
        </w:rPr>
        <w:t>СКОЕ»</w:t>
      </w:r>
      <w:r w:rsidR="00291C93">
        <w:rPr>
          <w:sz w:val="22"/>
          <w:szCs w:val="22"/>
        </w:rPr>
        <w:t xml:space="preserve"> НА ВОЗМЕЩЕНИЕ ПОЛУЧЕННЫХ ЗАТРАТ»</w:t>
      </w:r>
    </w:p>
    <w:p w:rsidR="00560379" w:rsidRPr="00560379" w:rsidRDefault="00560379" w:rsidP="00560379">
      <w:pPr>
        <w:autoSpaceDE w:val="0"/>
        <w:autoSpaceDN w:val="0"/>
        <w:adjustRightInd w:val="0"/>
        <w:jc w:val="both"/>
        <w:rPr>
          <w:rFonts w:cs="Calibri"/>
          <w:sz w:val="22"/>
          <w:szCs w:val="22"/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rFonts w:cs="Calibri"/>
          <w:u w:val="none"/>
        </w:rPr>
      </w:pPr>
      <w:r w:rsidRPr="00560379">
        <w:rPr>
          <w:rFonts w:cs="Calibri"/>
          <w:sz w:val="22"/>
          <w:szCs w:val="22"/>
          <w:u w:val="none"/>
        </w:rPr>
        <w:t>I</w:t>
      </w:r>
      <w:r w:rsidRPr="00560379">
        <w:rPr>
          <w:rFonts w:cs="Calibri"/>
          <w:u w:val="none"/>
        </w:rPr>
        <w:t>. Общие положения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1.1. Настоящий Административный регламент регулирует отношения по предоставлению Администрацией муниципального образован</w:t>
      </w:r>
      <w:r w:rsidR="00291C93">
        <w:rPr>
          <w:u w:val="none"/>
        </w:rPr>
        <w:t>ия сельское поселение «Саянское» (далее - Админист</w:t>
      </w:r>
      <w:r w:rsidRPr="00560379">
        <w:rPr>
          <w:u w:val="none"/>
        </w:rPr>
        <w:t>рация) муниципальной услуги "Оказание субъектам малого и среднего предпринимательства муниципальной поддержки в виде субсидий за</w:t>
      </w:r>
      <w:r w:rsidR="00291C93">
        <w:rPr>
          <w:u w:val="none"/>
        </w:rPr>
        <w:t xml:space="preserve"> счет средств бюджета МО СП «Саян</w:t>
      </w:r>
      <w:r w:rsidRPr="00560379">
        <w:rPr>
          <w:u w:val="none"/>
        </w:rPr>
        <w:t>ское» (далее - муниципальная услуга).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1.2. Заявителями в соответствии с настоящим Регламентом являются субъекты малого и среднего предпринимательства (далее - заявители).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1.2.1. </w:t>
      </w:r>
      <w:proofErr w:type="gramStart"/>
      <w:r w:rsidRPr="00560379">
        <w:rPr>
          <w:u w:val="none"/>
        </w:rPr>
        <w:t>Субсидии предоставляются на безвозмездной и безвозвратной основах субъектам малого и среднего предпринимательства, соответствующим следующим требованиям: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а) субъект малого и среднего предпринимательства зарегистрирован в соответствии с законодательством Российской Федерации и осуществляет свою хозяйственную деятельност</w:t>
      </w:r>
      <w:r w:rsidR="00291C93">
        <w:rPr>
          <w:u w:val="none"/>
        </w:rPr>
        <w:t>ь на территории МО СП «Саян</w:t>
      </w:r>
      <w:r w:rsidRPr="00560379">
        <w:rPr>
          <w:u w:val="none"/>
        </w:rPr>
        <w:t>ское». При этом физические лица - индивидуальные предприниматели должны постоянно проживат</w:t>
      </w:r>
      <w:r w:rsidR="00291C93">
        <w:rPr>
          <w:u w:val="none"/>
        </w:rPr>
        <w:t>ь на территории МО СП «Саян</w:t>
      </w:r>
      <w:r w:rsidRPr="00560379">
        <w:rPr>
          <w:u w:val="none"/>
        </w:rPr>
        <w:t>ское» и иметь регистрацию по месту жительства;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gramStart"/>
      <w:r w:rsidRPr="00560379">
        <w:rPr>
          <w:u w:val="none"/>
        </w:rPr>
        <w:t>б) субъект малого и среднего предпринимательства не имеет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 на последнюю дату, а также по бюджетным средствам на последнюю отчетную дату, а также не имеет задолженности по арендной плате за пользование муниципальным имуществом в бюджет поселения ";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в) субъект малого и среднего предпринимательства не имеет задолженности по кредитным и лизинговым договорам (для субсидий по кредитам и лизинговым платежам);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г) в отношении субъекта малого и среднего предпринимательства не проводится процедура реорганизации, ликвидации, банкротства;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spellStart"/>
      <w:r w:rsidRPr="00560379">
        <w:rPr>
          <w:u w:val="none"/>
        </w:rPr>
        <w:t>д</w:t>
      </w:r>
      <w:proofErr w:type="spellEnd"/>
      <w:r w:rsidRPr="00560379">
        <w:rPr>
          <w:u w:val="none"/>
        </w:rPr>
        <w:t>) предпринимательский проект реализуется (планируется к реализации</w:t>
      </w:r>
      <w:r w:rsidR="00291C93">
        <w:rPr>
          <w:u w:val="none"/>
        </w:rPr>
        <w:t>) на территории МО СП «Саян</w:t>
      </w:r>
      <w:r w:rsidRPr="00560379">
        <w:rPr>
          <w:u w:val="none"/>
        </w:rPr>
        <w:t>ское»  в следующих приоритетных направлениях: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1) промышленно-производственная сфера;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2) изготовление сувенирной продукции, ремесленничество;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3) производство и переработка сельскохозяйственной продукции;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4) в области информационных, инновационных технологий и научных разработок;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5) в сфере сервиса и туризма;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6) в области молодежного предпринимательства;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7) содержание, обслуживание и развитие инфраструктуры города и ЖКХ</w:t>
      </w:r>
      <w:r w:rsidR="00291C93">
        <w:rPr>
          <w:u w:val="none"/>
        </w:rPr>
        <w:t xml:space="preserve"> МО СП «Саянское»</w:t>
      </w:r>
      <w:r w:rsidRPr="00560379">
        <w:rPr>
          <w:u w:val="none"/>
        </w:rPr>
        <w:t>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8) бытовое обслуживание;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9) логистика;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10) связь;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11) транспорт;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12) предпринимательская деятельность в социально значимых направлениях: образование, культура, здравоохранение, социальное обеспечение, физическая культура и привлечение инвестиций в сферу общественного питания.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1.2.2. При рассмотрении обращений субъектов малого и среднего предпринимательства за оказанием поддержки учитываются: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социальная эффективность предпринимательского проекта (создание, сохранение рабочих мест, уровень заработной платы, решение других социальных вопросов);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экономическая эффективность предпринимательского проекта (объем выпускаемой продукции, финансовый результат, налоговые платежи, срок окупаемости проекта).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1.3. Информация о порядке предоставления муниципальной услуги предоставляется заявителям: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1) по номеру телефона Администрации: 8(30150) 5</w:t>
      </w:r>
      <w:r w:rsidR="00291C93">
        <w:rPr>
          <w:u w:val="none"/>
        </w:rPr>
        <w:t>6-2-19</w:t>
      </w:r>
      <w:r w:rsidRPr="00560379">
        <w:rPr>
          <w:u w:val="none"/>
        </w:rPr>
        <w:t xml:space="preserve">. 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2) лично при обращении к специалистам  Администрации  по адресу: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67103</w:t>
      </w:r>
      <w:r w:rsidR="00291C93">
        <w:rPr>
          <w:u w:val="none"/>
        </w:rPr>
        <w:t xml:space="preserve">1, </w:t>
      </w:r>
      <w:proofErr w:type="spellStart"/>
      <w:r w:rsidR="00291C93">
        <w:rPr>
          <w:u w:val="none"/>
        </w:rPr>
        <w:t>Окинский</w:t>
      </w:r>
      <w:proofErr w:type="spellEnd"/>
      <w:r w:rsidR="00291C93">
        <w:rPr>
          <w:u w:val="none"/>
        </w:rPr>
        <w:t xml:space="preserve"> район</w:t>
      </w:r>
      <w:proofErr w:type="gramStart"/>
      <w:r w:rsidR="00291C93">
        <w:rPr>
          <w:u w:val="none"/>
        </w:rPr>
        <w:t>.</w:t>
      </w:r>
      <w:proofErr w:type="gramEnd"/>
      <w:r w:rsidR="00291C93">
        <w:rPr>
          <w:u w:val="none"/>
        </w:rPr>
        <w:t xml:space="preserve"> </w:t>
      </w:r>
      <w:proofErr w:type="gramStart"/>
      <w:r w:rsidR="00291C93">
        <w:rPr>
          <w:u w:val="none"/>
        </w:rPr>
        <w:t>с</w:t>
      </w:r>
      <w:proofErr w:type="gramEnd"/>
      <w:r w:rsidR="00291C93">
        <w:rPr>
          <w:u w:val="none"/>
        </w:rPr>
        <w:t xml:space="preserve">. Саяны, ул. Лесная, </w:t>
      </w:r>
      <w:r w:rsidRPr="00560379">
        <w:rPr>
          <w:u w:val="none"/>
        </w:rPr>
        <w:t>2.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График работы Администрации: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</w:p>
    <w:p w:rsidR="00560379" w:rsidRPr="00560379" w:rsidRDefault="00E95FDB" w:rsidP="005603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08.30 - 17.3</w:t>
      </w:r>
      <w:r w:rsidR="00560379" w:rsidRPr="00560379">
        <w:rPr>
          <w:rFonts w:ascii="Times New Roman" w:hAnsi="Times New Roman" w:cs="Times New Roman"/>
          <w:sz w:val="24"/>
          <w:szCs w:val="24"/>
        </w:rPr>
        <w:t>0</w:t>
      </w:r>
    </w:p>
    <w:p w:rsidR="00560379" w:rsidRPr="00560379" w:rsidRDefault="00560379" w:rsidP="00560379">
      <w:pPr>
        <w:pStyle w:val="ConsPlusNonformat"/>
        <w:widowControl/>
        <w:tabs>
          <w:tab w:val="left" w:pos="332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379">
        <w:rPr>
          <w:rFonts w:ascii="Times New Roman" w:hAnsi="Times New Roman" w:cs="Times New Roman"/>
          <w:sz w:val="24"/>
          <w:szCs w:val="24"/>
        </w:rPr>
        <w:t xml:space="preserve">Вторник         </w:t>
      </w:r>
      <w:r w:rsidR="00E95FDB">
        <w:rPr>
          <w:rFonts w:ascii="Times New Roman" w:hAnsi="Times New Roman" w:cs="Times New Roman"/>
          <w:sz w:val="24"/>
          <w:szCs w:val="24"/>
        </w:rPr>
        <w:t>08.30 - 17.3</w:t>
      </w:r>
      <w:r w:rsidRPr="00560379">
        <w:rPr>
          <w:rFonts w:ascii="Times New Roman" w:hAnsi="Times New Roman" w:cs="Times New Roman"/>
          <w:sz w:val="24"/>
          <w:szCs w:val="24"/>
        </w:rPr>
        <w:t>0</w:t>
      </w:r>
    </w:p>
    <w:p w:rsidR="00560379" w:rsidRPr="00560379" w:rsidRDefault="00291C93" w:rsidP="00560379">
      <w:pPr>
        <w:pStyle w:val="ConsPlusNonformat"/>
        <w:widowControl/>
        <w:tabs>
          <w:tab w:val="left" w:pos="350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08</w:t>
      </w:r>
      <w:r w:rsidR="00E95FDB">
        <w:rPr>
          <w:rFonts w:ascii="Times New Roman" w:hAnsi="Times New Roman" w:cs="Times New Roman"/>
          <w:sz w:val="24"/>
          <w:szCs w:val="24"/>
        </w:rPr>
        <w:t>.30 - 17.3</w:t>
      </w:r>
      <w:r w:rsidR="00560379" w:rsidRPr="00560379">
        <w:rPr>
          <w:rFonts w:ascii="Times New Roman" w:hAnsi="Times New Roman" w:cs="Times New Roman"/>
          <w:sz w:val="24"/>
          <w:szCs w:val="24"/>
        </w:rPr>
        <w:t>0</w:t>
      </w:r>
    </w:p>
    <w:p w:rsidR="00560379" w:rsidRPr="00560379" w:rsidRDefault="00291C93" w:rsidP="00560379">
      <w:pPr>
        <w:pStyle w:val="ConsPlusNonformat"/>
        <w:widowControl/>
        <w:tabs>
          <w:tab w:val="left" w:pos="344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08</w:t>
      </w:r>
      <w:r w:rsidR="00E95FDB">
        <w:rPr>
          <w:rFonts w:ascii="Times New Roman" w:hAnsi="Times New Roman" w:cs="Times New Roman"/>
          <w:sz w:val="24"/>
          <w:szCs w:val="24"/>
        </w:rPr>
        <w:t>.30 - 17.3</w:t>
      </w:r>
      <w:r w:rsidR="00560379" w:rsidRPr="00560379">
        <w:rPr>
          <w:rFonts w:ascii="Times New Roman" w:hAnsi="Times New Roman" w:cs="Times New Roman"/>
          <w:sz w:val="24"/>
          <w:szCs w:val="24"/>
        </w:rPr>
        <w:t>0</w:t>
      </w:r>
    </w:p>
    <w:p w:rsidR="00560379" w:rsidRPr="00560379" w:rsidRDefault="00291C93" w:rsidP="00560379">
      <w:pPr>
        <w:pStyle w:val="ConsPlusNonformat"/>
        <w:widowControl/>
        <w:tabs>
          <w:tab w:val="left" w:pos="340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08</w:t>
      </w:r>
      <w:r w:rsidR="00E95FDB">
        <w:rPr>
          <w:rFonts w:ascii="Times New Roman" w:hAnsi="Times New Roman" w:cs="Times New Roman"/>
          <w:sz w:val="24"/>
          <w:szCs w:val="24"/>
        </w:rPr>
        <w:t>.3</w:t>
      </w:r>
      <w:r w:rsidR="00560379" w:rsidRPr="00560379">
        <w:rPr>
          <w:rFonts w:ascii="Times New Roman" w:hAnsi="Times New Roman" w:cs="Times New Roman"/>
          <w:sz w:val="24"/>
          <w:szCs w:val="24"/>
        </w:rPr>
        <w:t>0 - 16.</w:t>
      </w:r>
      <w:r w:rsidR="00E95FDB">
        <w:rPr>
          <w:rFonts w:ascii="Times New Roman" w:hAnsi="Times New Roman" w:cs="Times New Roman"/>
          <w:sz w:val="24"/>
          <w:szCs w:val="24"/>
        </w:rPr>
        <w:t>30</w:t>
      </w:r>
    </w:p>
    <w:p w:rsidR="00560379" w:rsidRPr="00560379" w:rsidRDefault="00291C93" w:rsidP="005603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 12.00 - 13</w:t>
      </w:r>
      <w:r w:rsidR="00560379" w:rsidRPr="00560379">
        <w:rPr>
          <w:rFonts w:ascii="Times New Roman" w:hAnsi="Times New Roman" w:cs="Times New Roman"/>
          <w:sz w:val="24"/>
          <w:szCs w:val="24"/>
        </w:rPr>
        <w:t>.00.</w:t>
      </w:r>
    </w:p>
    <w:p w:rsidR="00560379" w:rsidRPr="00560379" w:rsidRDefault="00560379" w:rsidP="005603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0379" w:rsidRPr="00E95FDB" w:rsidRDefault="00E95FDB" w:rsidP="00560379">
      <w:pPr>
        <w:pStyle w:val="ConsPlusNonformat"/>
        <w:widowControl/>
        <w:tabs>
          <w:tab w:val="left" w:pos="56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admoka</w:t>
      </w:r>
      <w:proofErr w:type="spellEnd"/>
      <w:r w:rsidRPr="00E95FD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icm</w:t>
      </w:r>
      <w:proofErr w:type="spellEnd"/>
      <w:r w:rsidRPr="00E95FD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 w:rsidRPr="00E95FD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3) с использованием государственной информационной системы "Портал государственных и муниципальных услуг (функций) Республики Бурятия" http://pgu.govrb.ru;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4) размещается на информационных стендах Администрации.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Консультации предоставляются по следующим вопросам: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перечень документов, необходимых для предоставления услуги;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время приема и выдачи документов;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срок оформления документов;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порядок обжалования действий (бездействия) должностного лица при предоставлении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На информационных стендах Администрации размещается следующая информация: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текст Административного регламента с приложениями;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блок-схема предоставления муниципальной услуги;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образцы оформления документов, необходимых для предоставления услуги, и требования к ним;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месторасположение, график работы, номера телефонов, адреса Интернет-сайтов и электронной почты Администрации, по которым заявители могут получить документы, необходимые для предоставления муниципальной услуги;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основания отказа в предоставлении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При обращении заявителей специалисты подробно и в вежливой (корректной) форме информируют обратившихся по существу обращений. В случае если рассмотрение поставленных в обращении вопросов не входит в компетенцию Администрации, заявителю сообщается о невозможности представления интересующей его информации.</w:t>
      </w:r>
    </w:p>
    <w:p w:rsidR="00E95FDB" w:rsidRPr="00560379" w:rsidRDefault="00560379" w:rsidP="00E95FDB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1.4. Администрация принимает заявления на предоставление муниципальной услуги, осуществляет выдачу результатов предоставления муниципальной услуги в соответствии со следующим графиком:</w:t>
      </w:r>
    </w:p>
    <w:p w:rsidR="00E95FDB" w:rsidRPr="00560379" w:rsidRDefault="00E95FDB" w:rsidP="00E95F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08.30 - 17.3</w:t>
      </w:r>
      <w:r w:rsidRPr="00560379">
        <w:rPr>
          <w:rFonts w:ascii="Times New Roman" w:hAnsi="Times New Roman" w:cs="Times New Roman"/>
          <w:sz w:val="24"/>
          <w:szCs w:val="24"/>
        </w:rPr>
        <w:t>0</w:t>
      </w:r>
    </w:p>
    <w:p w:rsidR="00E95FDB" w:rsidRPr="00560379" w:rsidRDefault="00E95FDB" w:rsidP="00E95FDB">
      <w:pPr>
        <w:pStyle w:val="ConsPlusNonformat"/>
        <w:widowControl/>
        <w:tabs>
          <w:tab w:val="left" w:pos="332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0379">
        <w:rPr>
          <w:rFonts w:ascii="Times New Roman" w:hAnsi="Times New Roman" w:cs="Times New Roman"/>
          <w:sz w:val="24"/>
          <w:szCs w:val="24"/>
        </w:rPr>
        <w:t xml:space="preserve">Вторник         </w:t>
      </w:r>
      <w:r>
        <w:rPr>
          <w:rFonts w:ascii="Times New Roman" w:hAnsi="Times New Roman" w:cs="Times New Roman"/>
          <w:sz w:val="24"/>
          <w:szCs w:val="24"/>
        </w:rPr>
        <w:t>08.30 - 17.3</w:t>
      </w:r>
      <w:r w:rsidRPr="00560379">
        <w:rPr>
          <w:rFonts w:ascii="Times New Roman" w:hAnsi="Times New Roman" w:cs="Times New Roman"/>
          <w:sz w:val="24"/>
          <w:szCs w:val="24"/>
        </w:rPr>
        <w:t>0</w:t>
      </w:r>
    </w:p>
    <w:p w:rsidR="00E95FDB" w:rsidRPr="00560379" w:rsidRDefault="00E95FDB" w:rsidP="00E95FDB">
      <w:pPr>
        <w:pStyle w:val="ConsPlusNonformat"/>
        <w:widowControl/>
        <w:tabs>
          <w:tab w:val="left" w:pos="350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08.30 - 17.3</w:t>
      </w:r>
      <w:r w:rsidRPr="00560379">
        <w:rPr>
          <w:rFonts w:ascii="Times New Roman" w:hAnsi="Times New Roman" w:cs="Times New Roman"/>
          <w:sz w:val="24"/>
          <w:szCs w:val="24"/>
        </w:rPr>
        <w:t>0</w:t>
      </w:r>
    </w:p>
    <w:p w:rsidR="00E95FDB" w:rsidRPr="00560379" w:rsidRDefault="00E95FDB" w:rsidP="00E95FDB">
      <w:pPr>
        <w:pStyle w:val="ConsPlusNonformat"/>
        <w:widowControl/>
        <w:tabs>
          <w:tab w:val="left" w:pos="344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08.30 - 17.3</w:t>
      </w:r>
      <w:r w:rsidRPr="00560379">
        <w:rPr>
          <w:rFonts w:ascii="Times New Roman" w:hAnsi="Times New Roman" w:cs="Times New Roman"/>
          <w:sz w:val="24"/>
          <w:szCs w:val="24"/>
        </w:rPr>
        <w:t>0</w:t>
      </w:r>
    </w:p>
    <w:p w:rsidR="00E95FDB" w:rsidRPr="00560379" w:rsidRDefault="00E95FDB" w:rsidP="00E95FDB">
      <w:pPr>
        <w:pStyle w:val="ConsPlusNonformat"/>
        <w:widowControl/>
        <w:tabs>
          <w:tab w:val="left" w:pos="3400"/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08.3</w:t>
      </w:r>
      <w:r w:rsidRPr="00560379">
        <w:rPr>
          <w:rFonts w:ascii="Times New Roman" w:hAnsi="Times New Roman" w:cs="Times New Roman"/>
          <w:sz w:val="24"/>
          <w:szCs w:val="24"/>
        </w:rPr>
        <w:t>0 - 16.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5FDB" w:rsidRPr="00560379" w:rsidRDefault="00E95FDB" w:rsidP="00E95FD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 12.00 - 13</w:t>
      </w:r>
      <w:r w:rsidRPr="00560379">
        <w:rPr>
          <w:rFonts w:ascii="Times New Roman" w:hAnsi="Times New Roman" w:cs="Times New Roman"/>
          <w:sz w:val="24"/>
          <w:szCs w:val="24"/>
        </w:rPr>
        <w:t>.00.</w:t>
      </w:r>
    </w:p>
    <w:p w:rsidR="00560379" w:rsidRPr="00560379" w:rsidRDefault="00560379" w:rsidP="00E95FDB">
      <w:pPr>
        <w:autoSpaceDE w:val="0"/>
        <w:autoSpaceDN w:val="0"/>
        <w:adjustRightInd w:val="0"/>
        <w:outlineLvl w:val="1"/>
        <w:rPr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u w:val="none"/>
        </w:rPr>
      </w:pPr>
      <w:r w:rsidRPr="00560379">
        <w:rPr>
          <w:u w:val="none"/>
        </w:rPr>
        <w:t>II. Стандарт предоставления муниципальной услуги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2.1. Административный регламент по предоставлению Администрацией муниципальной услуги "Оказание субъектам малого и среднего предпринимательства муниципальной поддержки в виде субсидий за счет </w:t>
      </w:r>
      <w:r w:rsidR="00E95FDB">
        <w:rPr>
          <w:u w:val="none"/>
        </w:rPr>
        <w:t>средств бюджета МО СП «Саян</w:t>
      </w:r>
      <w:r w:rsidRPr="00560379">
        <w:rPr>
          <w:u w:val="none"/>
        </w:rPr>
        <w:t>ское" (далее - Регламент).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Регламент разработан в целях повышения качества предоставления и доступности муниципальной услуги, создания благоприятных условий для получателей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2.2. Органом, предоставляющим муниципальную услугу, является Администрация.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Предоставление муниципальной услуги осуществляют специалисты Администрации. 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2.3. Конечным результатом предоставления муниципальной услуги является предоставление субсидий на возмещение полученных затрат за счет средств бюджета поселения.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2.4. Срок предоставления муниципальной услуги - в течение 30 дней </w:t>
      </w:r>
      <w:proofErr w:type="gramStart"/>
      <w:r w:rsidRPr="00560379">
        <w:rPr>
          <w:u w:val="none"/>
        </w:rPr>
        <w:t>с даты регистрации</w:t>
      </w:r>
      <w:proofErr w:type="gramEnd"/>
      <w:r w:rsidRPr="00560379">
        <w:rPr>
          <w:u w:val="none"/>
        </w:rPr>
        <w:t xml:space="preserve"> заявления до принятия комиссией решения о предоставлении муниципальной поддержки либо об отказе в ее предоставлении.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2.5. Предоставление муниципальной услуги осуществляется в соответствии </w:t>
      </w:r>
      <w:proofErr w:type="gramStart"/>
      <w:r w:rsidRPr="00560379">
        <w:rPr>
          <w:u w:val="none"/>
        </w:rPr>
        <w:t>с</w:t>
      </w:r>
      <w:proofErr w:type="gramEnd"/>
      <w:r w:rsidRPr="00560379">
        <w:rPr>
          <w:u w:val="none"/>
        </w:rPr>
        <w:t>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- Федеральным </w:t>
      </w:r>
      <w:hyperlink r:id="rId8" w:history="1">
        <w:r w:rsidRPr="00560379">
          <w:rPr>
            <w:color w:val="0000FF"/>
            <w:u w:val="none"/>
          </w:rPr>
          <w:t>законом</w:t>
        </w:r>
      </w:hyperlink>
      <w:r w:rsidRPr="00560379">
        <w:rPr>
          <w:u w:val="none"/>
        </w:rPr>
        <w:t xml:space="preserve"> от 06.10.2003 N 131-ФЗ "Об общих принципах организации местного самоуправления в Российской Федерации", настоящим  Регламентом;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2.6. Предоставление муниципальной услуги осуществляется на основании следующих документов, предоставляемых заявителем: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а) заявления по установленной </w:t>
      </w:r>
      <w:hyperlink r:id="rId9" w:history="1">
        <w:r w:rsidRPr="00560379">
          <w:rPr>
            <w:color w:val="0000FF"/>
            <w:u w:val="none"/>
          </w:rPr>
          <w:t>форме</w:t>
        </w:r>
      </w:hyperlink>
      <w:r w:rsidRPr="00560379">
        <w:rPr>
          <w:u w:val="none"/>
        </w:rPr>
        <w:t xml:space="preserve"> (приложение N 1);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gramStart"/>
      <w:r w:rsidRPr="00560379">
        <w:rPr>
          <w:u w:val="none"/>
        </w:rPr>
        <w:t>б) заверенных печатью юридического лица копий учредительных документов со всеми последующими изменениями и копий свидетельств о государственной регистрации юридического лица, о внесении записи в Единый государственный реестр юридических лиц или заверенных подписью и печатью (при наличии) индивидуального предпринимателя копий свидетельства о государственной регистрации индивидуального предпринимателя без образования юридического лица, о внесении записи в Единый государственный реестр индивидуальных предпринимателей;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в) утвержденного руководителем организации или подписанного индивидуальным предпринимателем предпринимательского проекта (бизнес-плана либо краткого технико-экономического обоснования проекта);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г) заверенных печатью юридического лица, индивидуального предпринимателя копий бухгалтерских балансов и приложений к ним (с расшифровкой дебиторской и кредиторской задолженностей) за предыдущий год и предшествующие кварталы текущего года с отметкой налоговой инспекции. Организации и индивидуальные предприниматели, работающие по упрощенной системе налогообложения, представляют заверенную печатью организации или подписью и печатью (при наличии) индивидуального </w:t>
      </w:r>
      <w:r w:rsidRPr="00560379">
        <w:rPr>
          <w:u w:val="none"/>
        </w:rPr>
        <w:lastRenderedPageBreak/>
        <w:t>предпринимателя копию Книги учета доходов и расходов за предыдущий налоговый период;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spellStart"/>
      <w:proofErr w:type="gramStart"/>
      <w:r w:rsidRPr="00560379">
        <w:rPr>
          <w:u w:val="none"/>
        </w:rPr>
        <w:t>д</w:t>
      </w:r>
      <w:proofErr w:type="spellEnd"/>
      <w:r w:rsidRPr="00560379">
        <w:rPr>
          <w:u w:val="none"/>
        </w:rPr>
        <w:t>) подтверждения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 в бюджеты всех уровней бюджетной системы Российской Федерации и государственные внебюджетные фонды на последнюю отчетную дату (сотрудник, уполномоченный на предоставление муниципальной услуги, запрашивает указанные документы в порядке межведомственного взаимодействия в Межрайонной инспекции ФНС России N 1 или 2 по Республике</w:t>
      </w:r>
      <w:proofErr w:type="gramEnd"/>
      <w:r w:rsidRPr="00560379">
        <w:rPr>
          <w:u w:val="none"/>
        </w:rPr>
        <w:t xml:space="preserve"> </w:t>
      </w:r>
      <w:proofErr w:type="gramStart"/>
      <w:r w:rsidRPr="00560379">
        <w:rPr>
          <w:u w:val="none"/>
        </w:rPr>
        <w:t>Бурятия в зависимости от регистрации заявителя и во внебюджетные фонды);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е) предварительного расчета суммы субсидии по установленной форме в зависимости от вида возмещаемых расходов (</w:t>
      </w:r>
      <w:hyperlink r:id="rId10" w:history="1">
        <w:r w:rsidRPr="00560379">
          <w:rPr>
            <w:color w:val="0000FF"/>
            <w:u w:val="none"/>
          </w:rPr>
          <w:t>приложения NN 2</w:t>
        </w:r>
      </w:hyperlink>
      <w:r w:rsidRPr="00560379">
        <w:rPr>
          <w:u w:val="none"/>
        </w:rPr>
        <w:t xml:space="preserve">, </w:t>
      </w:r>
      <w:hyperlink r:id="rId11" w:history="1">
        <w:r w:rsidRPr="00560379">
          <w:rPr>
            <w:color w:val="0000FF"/>
            <w:u w:val="none"/>
          </w:rPr>
          <w:t>3</w:t>
        </w:r>
      </w:hyperlink>
      <w:r w:rsidRPr="00560379">
        <w:rPr>
          <w:u w:val="none"/>
        </w:rPr>
        <w:t xml:space="preserve">, </w:t>
      </w:r>
      <w:hyperlink r:id="rId12" w:history="1">
        <w:r w:rsidRPr="00560379">
          <w:rPr>
            <w:color w:val="0000FF"/>
            <w:u w:val="none"/>
          </w:rPr>
          <w:t>4</w:t>
        </w:r>
      </w:hyperlink>
      <w:r w:rsidRPr="00560379">
        <w:rPr>
          <w:u w:val="none"/>
        </w:rPr>
        <w:t xml:space="preserve">, </w:t>
      </w:r>
      <w:hyperlink r:id="rId13" w:history="1">
        <w:r w:rsidRPr="00560379">
          <w:rPr>
            <w:color w:val="0000FF"/>
            <w:u w:val="none"/>
          </w:rPr>
          <w:t>5</w:t>
        </w:r>
      </w:hyperlink>
      <w:r w:rsidRPr="00560379">
        <w:rPr>
          <w:u w:val="none"/>
        </w:rPr>
        <w:t xml:space="preserve">, </w:t>
      </w:r>
      <w:hyperlink r:id="rId14" w:history="1">
        <w:r w:rsidRPr="00560379">
          <w:rPr>
            <w:color w:val="0000FF"/>
            <w:u w:val="none"/>
          </w:rPr>
          <w:t>6</w:t>
        </w:r>
      </w:hyperlink>
      <w:r w:rsidRPr="00560379">
        <w:rPr>
          <w:u w:val="none"/>
        </w:rPr>
        <w:t>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ж) копии лицензии, в случае осуществления субъектом малого и среднего предпринимательства лицензируемого вида деятельности (при необходимости);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rPr>
          <w:u w:val="none"/>
        </w:rPr>
      </w:pPr>
      <w:proofErr w:type="spellStart"/>
      <w:proofErr w:type="gramStart"/>
      <w:r w:rsidRPr="00560379">
        <w:rPr>
          <w:u w:val="none"/>
        </w:rPr>
        <w:t>з</w:t>
      </w:r>
      <w:proofErr w:type="spellEnd"/>
      <w:r w:rsidRPr="00560379">
        <w:rPr>
          <w:u w:val="none"/>
        </w:rPr>
        <w:t xml:space="preserve">) подписанных руководителем и заверенных печатью юридического лица или заверенных подписью и печатью (при наличии) индивидуального предпринимателя справок о среднесписочной численности работников, выручке от реализации товаров (работ, услуг), балансовой стоимости активов для подтверждения соблюдения условий для отнесения к субъектам малого и среднего предпринимательства, предусмотренных Федеральным </w:t>
      </w:r>
      <w:hyperlink r:id="rId15" w:history="1">
        <w:r w:rsidRPr="00560379">
          <w:rPr>
            <w:color w:val="0000FF"/>
            <w:u w:val="none"/>
          </w:rPr>
          <w:t>законом</w:t>
        </w:r>
      </w:hyperlink>
      <w:r w:rsidRPr="00560379">
        <w:rPr>
          <w:u w:val="none"/>
        </w:rPr>
        <w:t xml:space="preserve"> от 24.07.2007 N 209-ФЗ "О развитии малого и среднего предпринимательства в Российской Федерации", а</w:t>
      </w:r>
      <w:proofErr w:type="gramEnd"/>
      <w:r w:rsidRPr="00560379">
        <w:rPr>
          <w:u w:val="none"/>
        </w:rPr>
        <w:t xml:space="preserve"> также справок о среднемесячной заработной плате работников организации за последний отчетный период.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gramStart"/>
      <w:r w:rsidRPr="00560379">
        <w:rPr>
          <w:u w:val="none"/>
        </w:rPr>
        <w:t>Документы, подтверждающие соответствие условиям отнесения к субъектам малого и среднего предпринимательства (учредительные документы, справки о среднесписочной численности работников, выручке от реализации продукции (работ, услуг) или балансовой стоимости активов, выписка из Единого государственного реестра юридических лиц), представляются также и в отношении учредителей - юридических лиц, если суммарная доля их участия в уставном (складочном) капитале превышает двадцать пять процентов.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Юридические лица представляют копии отчетов по форме федерального статистического наблюдения </w:t>
      </w:r>
      <w:hyperlink r:id="rId16" w:history="1">
        <w:r w:rsidRPr="00560379">
          <w:rPr>
            <w:color w:val="0000FF"/>
            <w:u w:val="none"/>
          </w:rPr>
          <w:t>N ПМ</w:t>
        </w:r>
      </w:hyperlink>
      <w:r w:rsidRPr="00560379">
        <w:rPr>
          <w:u w:val="none"/>
        </w:rPr>
        <w:t xml:space="preserve"> "Сведения об основных показателях деятельности малого предприятия" или </w:t>
      </w:r>
      <w:hyperlink r:id="rId17" w:history="1">
        <w:r w:rsidRPr="00560379">
          <w:rPr>
            <w:color w:val="0000FF"/>
            <w:u w:val="none"/>
          </w:rPr>
          <w:t>N М</w:t>
        </w:r>
        <w:proofErr w:type="gramStart"/>
        <w:r w:rsidRPr="00560379">
          <w:rPr>
            <w:color w:val="0000FF"/>
            <w:u w:val="none"/>
          </w:rPr>
          <w:t>П(</w:t>
        </w:r>
        <w:proofErr w:type="gramEnd"/>
        <w:r w:rsidRPr="00560379">
          <w:rPr>
            <w:color w:val="0000FF"/>
            <w:u w:val="none"/>
          </w:rPr>
          <w:t>микро)</w:t>
        </w:r>
      </w:hyperlink>
      <w:r w:rsidRPr="00560379">
        <w:rPr>
          <w:u w:val="none"/>
        </w:rPr>
        <w:t xml:space="preserve"> "Сведения об основных показателях деятельности </w:t>
      </w:r>
      <w:proofErr w:type="spellStart"/>
      <w:r w:rsidRPr="00560379">
        <w:rPr>
          <w:u w:val="none"/>
        </w:rPr>
        <w:t>микропредприятия</w:t>
      </w:r>
      <w:proofErr w:type="spellEnd"/>
      <w:r w:rsidRPr="00560379">
        <w:rPr>
          <w:u w:val="none"/>
        </w:rPr>
        <w:t>" с отметкой Территориального органа Федеральной службы государственной статистики по Республике Бурятия, индивидуальные предприниматели представляют копию отчета в Отделение Пенсионного фонда Российской Федерации (государственное учреждение) по Республике Бурятия за последний отчетный период;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и) подписанной руководителем и заверенной печатью юридического лица или заверенной подписью и печатью (при наличии) индивидуального предпринимателя информации об изменении среднесписочной численности работников и средней заработной платы за период реализации предпринимательского проекта;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к) копии паспорта физического лица - индивидуального предпринимателя, подтверждающего регистрацию по месту жительства.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2.7. Субъекты малого и среднего предпринимательства, претендующие на получение субсидии, кроме документов, указанных в </w:t>
      </w:r>
      <w:hyperlink r:id="rId18" w:history="1">
        <w:r w:rsidRPr="00560379">
          <w:rPr>
            <w:color w:val="0000FF"/>
            <w:u w:val="none"/>
          </w:rPr>
          <w:t>пункте 2.6</w:t>
        </w:r>
      </w:hyperlink>
      <w:r w:rsidRPr="00560379">
        <w:rPr>
          <w:u w:val="none"/>
        </w:rPr>
        <w:t xml:space="preserve"> настоящего Регламента: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по кредитам - представляют заверенные банком копии кредитного договора с приложением графика погашения кредита и уплаты процентов по нему, а также всех изменений и дополнений к нему;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по лизинговым платежам - представляют заверенные лизингодателем копии договора финансовой аренды (лизинга) с приложением перечня приобретаемых предметов лизинга с указанием первоначальной стоимости предмета лизинга, графика погашения лизинговых платежей, акта приема-передачи предмета лизинга;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- по аренде производственных помещений, за сертификацию - представляют заверенные соответственно арендодателем копии договора аренды производственных площадей, договора о предоставлении услуг по сертификации продукции;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- за технологическое присоединение - представляют заверенную печатью и подписью руководителя юридического лица, подписью и печатью (при наличии) индивидуального предпринимателя копию договора об осуществлении технологического присоединения </w:t>
      </w:r>
      <w:proofErr w:type="spellStart"/>
      <w:r w:rsidRPr="00560379">
        <w:rPr>
          <w:u w:val="none"/>
        </w:rPr>
        <w:t>энергопринимающих</w:t>
      </w:r>
      <w:proofErr w:type="spellEnd"/>
      <w:r w:rsidRPr="00560379">
        <w:rPr>
          <w:u w:val="none"/>
        </w:rPr>
        <w:t xml:space="preserve"> устройств к электрическим сетям, акта выполненных работ по технологическому присоединению, свидетельства о государственной регистрации права на объект, к которому осуществляется технологическое присоединение;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по выставочно-ярмарочным мероприятиям - копию договора субъекта малого и среднего предпринимательства с организатором мероприятия; заверенные руководителем субъекта малого и среднего предпринимательства копии платежных документов, подтверждающих оплату организационного взноса, аренды выставочных площадей.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2.8. Основанием для отказа в предоставлении субсидии является, если субъект малого и среднего предпринимательства: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а) не соответствует требованиям, предусмотренным в </w:t>
      </w:r>
      <w:hyperlink r:id="rId19" w:history="1">
        <w:r w:rsidRPr="00560379">
          <w:rPr>
            <w:color w:val="0000FF"/>
            <w:u w:val="none"/>
          </w:rPr>
          <w:t>п. 1.2</w:t>
        </w:r>
      </w:hyperlink>
      <w:r w:rsidRPr="00560379">
        <w:rPr>
          <w:u w:val="none"/>
        </w:rPr>
        <w:t xml:space="preserve"> настоящего Регламента;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б) ранее в отношении заявителя было принято решение об оказании аналогичной поддержки, и сроки ее оказания не истекли.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Принятое решение об отказе в предоставлении муниципальной услуги сообщается заявителю в письменной форме с изложением мотивированных причин отказа.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2.9. Муниципальная услуга предоставляется бесплатно.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2.10. Максимальный срок ожидания в очереди при подаче заявления составляет 15 минут.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2.11. Срок регистрации поступивших документов, указанных в </w:t>
      </w:r>
      <w:hyperlink r:id="rId20" w:history="1">
        <w:r w:rsidRPr="00560379">
          <w:rPr>
            <w:color w:val="0000FF"/>
            <w:u w:val="none"/>
          </w:rPr>
          <w:t>п. 2.6</w:t>
        </w:r>
      </w:hyperlink>
      <w:r w:rsidRPr="00560379">
        <w:rPr>
          <w:u w:val="none"/>
        </w:rPr>
        <w:t xml:space="preserve"> и </w:t>
      </w:r>
      <w:hyperlink r:id="rId21" w:history="1">
        <w:r w:rsidRPr="00560379">
          <w:rPr>
            <w:color w:val="0000FF"/>
            <w:u w:val="none"/>
          </w:rPr>
          <w:t>2.7</w:t>
        </w:r>
      </w:hyperlink>
      <w:r w:rsidRPr="00560379">
        <w:rPr>
          <w:u w:val="none"/>
        </w:rPr>
        <w:t xml:space="preserve"> настоящего Регламента, составляет 1 рабочий день.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2.12. Максимальный срок ожидания в очереди при получении зарегистрированного трудового договора составляет 15 минут.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2.13. Помещения, в которых предоставляется муниципальная услуга, размещаются на нижних этажах здания, расположенного с учетом пешеходной доступности для заявителей от остановок общественного транспорта.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Для ожидания приема заявителям отведены места, оборудованные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2.14. Показателями доступности муниципальной услуги являются: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время, затрачиваемое пешеходом на дорогу от ближайшей остановки общественного транспорта (не более 5 мин.);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общее количество специалистов, к которым должен обратиться получатель в процессе предоставления услуг (не более 2 специалистов);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случаев правильно заполненных получателями услуги документов и сданных с первого раза (не менее 95%);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наличие актуальной и исчерпывающей информации, необходимой для получения услуги (о местонахождении Администрации, графике работы, порядке предоставления услуги, порядке досудебного (внесудебного) обжалования):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на информационных стендах (100%);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 информационном киоске (100%);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на официальном сайте органа местного самоуправления (100%);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на портале государственных и муниципальных услуг Республики Бурятия (100%);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- наличие указателей о местах приема заявителей на этажах и в кабинетах (не менее 1);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наличие мест для сидения в местах ожидания (не менее 3).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2.15. Показателями качества муниципальной услуги являются: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случаев предоставления услуги в установленный срок с момента подачи документов (не менее 95%);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заявителей, ожидавших получения услуги в очереди более 30 минут (не более 10%);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случаев правильно оформленных документов должностным лицом (не менее 95%);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обоснованных жалоб к общему количеству получателей услуги (не более 0,5%);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доля обоснованных жалоб, рассмотренных и удовлетворенных в установленный срок (не менее 99%).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rFonts w:cs="Calibri"/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u w:val="none"/>
        </w:rPr>
      </w:pPr>
      <w:r w:rsidRPr="00560379">
        <w:rPr>
          <w:u w:val="none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3.1. Предоставление муниципальной услуги включает в себя следующие административные процедуры: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прием и регистрация пакета документов заявителя;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проверка полноты предоставленных документов;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заседание комиссии по рассмотрению заявлений субъектов малого и среднего предпринимательства на оказание финансовой поддержки;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заключение с заявителем договора о предоставлении субсидий.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3.1.1. Основанием для начала административной процедуры "Прием и регистрация пакета документов заявителя" является обращение заявителя с пакетом документов и заявлением, предусмотренными </w:t>
      </w:r>
      <w:hyperlink r:id="rId22" w:history="1">
        <w:r w:rsidRPr="00560379">
          <w:rPr>
            <w:color w:val="0000FF"/>
            <w:u w:val="none"/>
          </w:rPr>
          <w:t>п. 2.6</w:t>
        </w:r>
      </w:hyperlink>
      <w:r w:rsidRPr="00560379">
        <w:rPr>
          <w:u w:val="none"/>
        </w:rPr>
        <w:t xml:space="preserve">, </w:t>
      </w:r>
      <w:hyperlink r:id="rId23" w:history="1">
        <w:r w:rsidRPr="00560379">
          <w:rPr>
            <w:color w:val="0000FF"/>
            <w:u w:val="none"/>
          </w:rPr>
          <w:t>2.7</w:t>
        </w:r>
      </w:hyperlink>
      <w:r w:rsidRPr="00560379">
        <w:rPr>
          <w:u w:val="none"/>
        </w:rPr>
        <w:t xml:space="preserve"> настоящего Регламента.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Сотрудник, уполномоченный на прием и регистрацию пакета документов заявителя, регистрирует заявление в специальном журнале в день поступления.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Максимальный срок выполнения административной процедуры составляет 10 минут.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3.1.2. Основанием для начала административной процедуры "Проверка полноты предоставленных документов" является зарегистрированное в специальном журнале заявление с пакетом документов.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Сотрудник проверяет полноту представленных документов и их соответствие </w:t>
      </w:r>
      <w:hyperlink r:id="rId24" w:history="1">
        <w:r w:rsidRPr="00560379">
          <w:rPr>
            <w:color w:val="0000FF"/>
            <w:u w:val="none"/>
          </w:rPr>
          <w:t>п. 2.6</w:t>
        </w:r>
      </w:hyperlink>
      <w:r w:rsidRPr="00560379">
        <w:rPr>
          <w:u w:val="none"/>
        </w:rPr>
        <w:t xml:space="preserve">, </w:t>
      </w:r>
      <w:hyperlink r:id="rId25" w:history="1">
        <w:r w:rsidRPr="00560379">
          <w:rPr>
            <w:color w:val="0000FF"/>
            <w:u w:val="none"/>
          </w:rPr>
          <w:t>2.7</w:t>
        </w:r>
      </w:hyperlink>
      <w:r w:rsidRPr="00560379">
        <w:rPr>
          <w:u w:val="none"/>
        </w:rPr>
        <w:t xml:space="preserve"> настоящего Регламента.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 случае если у заявителя отсутствует полный пакет документов, сотрудник предлагает в 3-дневный срок представить недостающие документы.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Максимальный срок выполнения административной процедуры составляет 30 минут.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3.1.3. Основанием для начала административной процедуры "Заседание комиссии по рассмотрению заявлений субъектов малого и среднего предпринимательства на оказание финансовой поддержки" является переданные исполнителем пакеты документов в комиссию.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Максимальный срок выполнения административной процедуры составляет 1 день.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3.1.4. Основанием для начала административной процедуры "Заключение с заявителем договора о предоставлении субсидий" является решение комиссии по рассмотрению заявлений от субъектов малого и среднего предпринимательства на оказание финансовой поддержки, оформленное в виде протокола, подписанного всеми членами комиссии.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На основании решения комиссии исполнитель письменно сообщает субъекту малого и среднего предпринимательства о принятии затрат к субсидированию или об отказе в субсидировании с указанием причины отказа.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В случае принятия затрат к субсидированию исполнитель готовит письменный договор в 2-х экземплярах о предоставлении субсидии на возмещение полученных затрат за счет средств бюджета поселения.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Администрация заключает с субъектом малого и среднего предпринимательства договор о предоставлении субсидии и осуществляет перечисление субсидий на расчетные счета, открытые субъектами малого и среднего предпринимательства в кредитных организациях, в установленные договором сроки.</w:t>
      </w:r>
    </w:p>
    <w:p w:rsidR="00560379" w:rsidRPr="00E95FDB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Администрация размещает протокол заседания комиссии на </w:t>
      </w:r>
      <w:r w:rsidR="00E95FDB">
        <w:rPr>
          <w:u w:val="none"/>
        </w:rPr>
        <w:t>официальном сайте Администрации МО «</w:t>
      </w:r>
      <w:proofErr w:type="spellStart"/>
      <w:r w:rsidR="00E95FDB">
        <w:rPr>
          <w:u w:val="none"/>
        </w:rPr>
        <w:t>Окинский</w:t>
      </w:r>
      <w:proofErr w:type="spellEnd"/>
      <w:r w:rsidR="00E95FDB">
        <w:rPr>
          <w:u w:val="none"/>
        </w:rPr>
        <w:t xml:space="preserve"> район» по адресу: </w:t>
      </w:r>
      <w:r w:rsidR="00E95FDB">
        <w:rPr>
          <w:u w:val="none"/>
          <w:lang w:val="en-US"/>
        </w:rPr>
        <w:t>www</w:t>
      </w:r>
      <w:r w:rsidR="00E95FDB" w:rsidRPr="00E95FDB">
        <w:rPr>
          <w:u w:val="none"/>
        </w:rPr>
        <w:t>.</w:t>
      </w:r>
      <w:proofErr w:type="spellStart"/>
      <w:r w:rsidR="00E95FDB">
        <w:rPr>
          <w:u w:val="none"/>
          <w:lang w:val="en-US"/>
        </w:rPr>
        <w:t>okarb</w:t>
      </w:r>
      <w:proofErr w:type="spellEnd"/>
      <w:r w:rsidR="00E95FDB" w:rsidRPr="00E95FDB">
        <w:rPr>
          <w:u w:val="none"/>
        </w:rPr>
        <w:t>.</w:t>
      </w:r>
      <w:proofErr w:type="spellStart"/>
      <w:r w:rsidR="00E95FDB">
        <w:rPr>
          <w:u w:val="none"/>
          <w:lang w:val="en-US"/>
        </w:rPr>
        <w:t>ru</w:t>
      </w:r>
      <w:proofErr w:type="spell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Максимальный срок выполнения административной процедуры составляет 5 рабочих дней.</w:t>
      </w:r>
    </w:p>
    <w:p w:rsidR="00560379" w:rsidRPr="00560379" w:rsidRDefault="00D8563C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hyperlink r:id="rId26" w:history="1">
        <w:r w:rsidR="00560379" w:rsidRPr="00560379">
          <w:rPr>
            <w:color w:val="0000FF"/>
            <w:u w:val="none"/>
          </w:rPr>
          <w:t>Блок-схема</w:t>
        </w:r>
      </w:hyperlink>
      <w:r w:rsidR="00560379" w:rsidRPr="00560379">
        <w:rPr>
          <w:u w:val="none"/>
        </w:rPr>
        <w:t xml:space="preserve"> последовательности действий по предоставлению муниципальной услуги "Оказание субъектам малого и среднего предпринимательства муниципальной поддержки в виде субсидий за счет </w:t>
      </w:r>
      <w:r w:rsidR="00E95FDB">
        <w:rPr>
          <w:u w:val="none"/>
        </w:rPr>
        <w:t>средств бюджета МО СП «Саян</w:t>
      </w:r>
      <w:r w:rsidR="00560379" w:rsidRPr="00560379">
        <w:rPr>
          <w:u w:val="none"/>
        </w:rPr>
        <w:t>ское» приводится в приложении 7 к настоящему Регламенту.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u w:val="none"/>
        </w:rPr>
      </w:pPr>
      <w:r w:rsidRPr="00560379">
        <w:rPr>
          <w:u w:val="none"/>
        </w:rPr>
        <w:t xml:space="preserve">IV. Формы </w:t>
      </w:r>
      <w:proofErr w:type="gramStart"/>
      <w:r w:rsidRPr="00560379">
        <w:rPr>
          <w:u w:val="none"/>
        </w:rPr>
        <w:t>контроля за</w:t>
      </w:r>
      <w:proofErr w:type="gramEnd"/>
      <w:r w:rsidRPr="00560379">
        <w:rPr>
          <w:u w:val="none"/>
        </w:rPr>
        <w:t xml:space="preserve"> предоставлением муниципальной услуги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4.1. Порядок осуществления </w:t>
      </w:r>
      <w:proofErr w:type="gramStart"/>
      <w:r w:rsidRPr="00560379">
        <w:rPr>
          <w:u w:val="none"/>
        </w:rPr>
        <w:t>контроля за</w:t>
      </w:r>
      <w:proofErr w:type="gramEnd"/>
      <w:r w:rsidRPr="00560379">
        <w:rPr>
          <w:u w:val="none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должностными лицами Администрации осущес</w:t>
      </w:r>
      <w:r w:rsidR="00E95FDB">
        <w:rPr>
          <w:u w:val="none"/>
        </w:rPr>
        <w:t>твляется главой АМО СП «Саян</w:t>
      </w:r>
      <w:r w:rsidRPr="00560379">
        <w:rPr>
          <w:u w:val="none"/>
        </w:rPr>
        <w:t>ское»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4.2. 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Администрации, осуществляющих предоставление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Проверки могут быть: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- </w:t>
      </w:r>
      <w:proofErr w:type="gramStart"/>
      <w:r w:rsidRPr="00560379">
        <w:rPr>
          <w:u w:val="none"/>
        </w:rPr>
        <w:t>плановыми</w:t>
      </w:r>
      <w:proofErr w:type="gramEnd"/>
      <w:r w:rsidRPr="00560379">
        <w:rPr>
          <w:u w:val="none"/>
        </w:rPr>
        <w:t xml:space="preserve"> (осуществляются на основании полугодовых и годовых планов работы);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- </w:t>
      </w:r>
      <w:proofErr w:type="gramStart"/>
      <w:r w:rsidRPr="00560379">
        <w:rPr>
          <w:u w:val="none"/>
        </w:rPr>
        <w:t>внеплановыми</w:t>
      </w:r>
      <w:proofErr w:type="gramEnd"/>
      <w:r w:rsidRPr="00560379">
        <w:rPr>
          <w:u w:val="none"/>
        </w:rPr>
        <w:t xml:space="preserve"> (по конкретной жалобе (претензии) заявителя).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Проверки осуществляются на основании приказов главы МО СП «</w:t>
      </w:r>
      <w:r w:rsidR="007308EF">
        <w:rPr>
          <w:u w:val="none"/>
        </w:rPr>
        <w:t>Саян</w:t>
      </w:r>
      <w:r w:rsidRPr="00560379">
        <w:rPr>
          <w:u w:val="none"/>
        </w:rPr>
        <w:t>ское»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Для проведения проверки формируется комиссия, в состав которой включаются муниципальные служащие Администрации.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Деятельность комиссии осуществляется в соответствии с приказами главы </w:t>
      </w:r>
      <w:r w:rsidR="007308EF">
        <w:rPr>
          <w:u w:val="none"/>
        </w:rPr>
        <w:t>администрации.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руководителем комиссии и главой поселения.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4.3. Порядок и формы </w:t>
      </w:r>
      <w:proofErr w:type="gramStart"/>
      <w:r w:rsidRPr="00560379">
        <w:rPr>
          <w:u w:val="none"/>
        </w:rPr>
        <w:t>контроля за</w:t>
      </w:r>
      <w:proofErr w:type="gramEnd"/>
      <w:r w:rsidRPr="00560379">
        <w:rPr>
          <w:u w:val="none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Все плановые проверки должны осуществляться регулярно, в течение всего периода деятельности Администрации;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4.4. Приказом главы поселения назначается сотрудник, ответственный за контроль и подготовку ежеквартального отчета о качестве и доступности муниципальных услуг, - контролер.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Контролер обеспечивает: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560379">
        <w:rPr>
          <w:u w:val="none"/>
        </w:rPr>
        <w:t>количества</w:t>
      </w:r>
      <w:proofErr w:type="gramEnd"/>
      <w:r w:rsidRPr="00560379">
        <w:rPr>
          <w:u w:val="none"/>
        </w:rPr>
        <w:t xml:space="preserve"> выданных заявителям результатов предоставления муниципальных услуг;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проверку фактов предоставления муниципальных услуг с отклонениями от требований, установленных в настоящем Регламенте;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- проверку обоснованности отказов в предоставлении муниципальной услуги;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проверку обоснованности жалоб (претензий), протестов, предписаний на действия (бездействия) должностных лиц, ответственных за предоставление муниципальной услуги;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оценку выполнения показателей качества и доступности, установленных в административных регламентах, иных нормативных правовых актах.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По результатам первичной проверки контролер ежемесячно доводит до сведения главы поселения сводную информацию о фактах предоставления муниципальных услуг с отклонениями от требований, установленных в настоящем Регламенте.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4.5. Должностные лица Администрации несут персональную ответственность за несоблюдение сроков и последовательности выполнения административных процедур, предусмотренных настоящим Регламентом.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</w:t>
      </w:r>
      <w:hyperlink r:id="rId27" w:history="1">
        <w:r w:rsidRPr="00560379">
          <w:rPr>
            <w:color w:val="0000FF"/>
            <w:u w:val="none"/>
          </w:rPr>
          <w:t>кодексом</w:t>
        </w:r>
      </w:hyperlink>
      <w:r w:rsidRPr="00560379">
        <w:rPr>
          <w:u w:val="none"/>
        </w:rPr>
        <w:t xml:space="preserve"> Российской Федерации.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rFonts w:cs="Calibri"/>
          <w:u w:val="none"/>
        </w:rPr>
      </w:pPr>
    </w:p>
    <w:p w:rsidR="00560379" w:rsidRPr="00560379" w:rsidRDefault="00560379" w:rsidP="00560379">
      <w:pPr>
        <w:autoSpaceDE w:val="0"/>
        <w:autoSpaceDN w:val="0"/>
        <w:adjustRightInd w:val="0"/>
        <w:jc w:val="center"/>
        <w:outlineLvl w:val="1"/>
        <w:rPr>
          <w:u w:val="none"/>
        </w:rPr>
      </w:pPr>
      <w:r w:rsidRPr="00560379">
        <w:rPr>
          <w:u w:val="none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</w:t>
      </w:r>
    </w:p>
    <w:p w:rsidR="00560379" w:rsidRPr="00560379" w:rsidRDefault="00560379" w:rsidP="00560379">
      <w:pPr>
        <w:autoSpaceDE w:val="0"/>
        <w:autoSpaceDN w:val="0"/>
        <w:adjustRightInd w:val="0"/>
        <w:jc w:val="center"/>
        <w:rPr>
          <w:u w:val="none"/>
        </w:rPr>
      </w:pPr>
      <w:r w:rsidRPr="00560379">
        <w:rPr>
          <w:u w:val="none"/>
        </w:rPr>
        <w:t>муниципальных служащих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5.1. Заявители имеют право на обжалование действий (бездействия) должностных лиц Администрации, участвующих в предоставлении муниципальной услуги, во внесудебном и судебном порядке.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Во внесудебном порядке заявителем могут быть </w:t>
      </w:r>
      <w:proofErr w:type="gramStart"/>
      <w:r w:rsidRPr="00560379">
        <w:rPr>
          <w:u w:val="none"/>
        </w:rPr>
        <w:t>обжалованы</w:t>
      </w:r>
      <w:proofErr w:type="gramEnd"/>
      <w:r w:rsidRPr="00560379">
        <w:rPr>
          <w:u w:val="none"/>
        </w:rPr>
        <w:t>:</w:t>
      </w:r>
    </w:p>
    <w:p w:rsid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действия (бездействие) д</w:t>
      </w:r>
      <w:r w:rsidR="007308EF">
        <w:rPr>
          <w:u w:val="none"/>
        </w:rPr>
        <w:t>олжностных лиц Администрации - Г</w:t>
      </w:r>
      <w:r w:rsidRPr="00560379">
        <w:rPr>
          <w:u w:val="none"/>
        </w:rPr>
        <w:t>лаве поселения.</w:t>
      </w:r>
    </w:p>
    <w:p w:rsidR="007308EF" w:rsidRPr="00560379" w:rsidRDefault="007308EF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>
        <w:rPr>
          <w:u w:val="none"/>
        </w:rPr>
        <w:t>- решения или действия (бездействия) Главы администрации - Главе МО «</w:t>
      </w:r>
      <w:proofErr w:type="spellStart"/>
      <w:r>
        <w:rPr>
          <w:u w:val="none"/>
        </w:rPr>
        <w:t>Окинский</w:t>
      </w:r>
      <w:proofErr w:type="spellEnd"/>
      <w:r>
        <w:rPr>
          <w:u w:val="none"/>
        </w:rPr>
        <w:t xml:space="preserve"> район», Прокурору </w:t>
      </w:r>
      <w:proofErr w:type="spellStart"/>
      <w:r>
        <w:rPr>
          <w:u w:val="none"/>
        </w:rPr>
        <w:t>Окинского</w:t>
      </w:r>
      <w:proofErr w:type="spellEnd"/>
      <w:r>
        <w:rPr>
          <w:u w:val="none"/>
        </w:rPr>
        <w:t xml:space="preserve"> района.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Заявитель может сообщить о нарушении своих прав и законных интересов, неправомерных решениях, действиях (бездействии) должностных лиц Администрации, участвующих в предоставлении муниципальной услуги, нарушении положений Регламента, некорректном поведении или нарушении служебной этики:</w:t>
      </w:r>
    </w:p>
    <w:p w:rsidR="007308EF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по номерам телефонов Администрации: 5</w:t>
      </w:r>
      <w:r w:rsidR="007308EF">
        <w:rPr>
          <w:u w:val="none"/>
        </w:rPr>
        <w:t>6-2-19;</w:t>
      </w:r>
    </w:p>
    <w:p w:rsidR="007308EF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в письменной форме на почт</w:t>
      </w:r>
      <w:r w:rsidR="007308EF">
        <w:rPr>
          <w:u w:val="none"/>
        </w:rPr>
        <w:t>овый адрес Администрации: 671031</w:t>
      </w:r>
      <w:r w:rsidRPr="00560379">
        <w:rPr>
          <w:u w:val="none"/>
        </w:rPr>
        <w:t xml:space="preserve">, Республика Бурятия, </w:t>
      </w:r>
      <w:proofErr w:type="spellStart"/>
      <w:r w:rsidRPr="00560379">
        <w:rPr>
          <w:u w:val="none"/>
        </w:rPr>
        <w:t>Окинский</w:t>
      </w:r>
      <w:proofErr w:type="spellEnd"/>
      <w:r w:rsidRPr="00560379">
        <w:rPr>
          <w:u w:val="none"/>
        </w:rPr>
        <w:t xml:space="preserve"> ра</w:t>
      </w:r>
      <w:r w:rsidR="007308EF">
        <w:rPr>
          <w:u w:val="none"/>
        </w:rPr>
        <w:t>йон, с. Саяны, ул. Лесная, 2;</w:t>
      </w:r>
    </w:p>
    <w:p w:rsidR="00560379" w:rsidRPr="00560379" w:rsidRDefault="007308EF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>
        <w:rPr>
          <w:u w:val="none"/>
        </w:rPr>
        <w:t>- на официальный сайт органов местного самоуправления МО «</w:t>
      </w:r>
      <w:proofErr w:type="spellStart"/>
      <w:r>
        <w:rPr>
          <w:u w:val="none"/>
        </w:rPr>
        <w:t>Окинский</w:t>
      </w:r>
      <w:proofErr w:type="spellEnd"/>
      <w:r>
        <w:rPr>
          <w:u w:val="none"/>
        </w:rPr>
        <w:t xml:space="preserve"> район» </w:t>
      </w:r>
      <w:hyperlink r:id="rId28" w:history="1">
        <w:r w:rsidRPr="007532B9">
          <w:rPr>
            <w:rStyle w:val="a5"/>
            <w:lang w:val="en-US"/>
          </w:rPr>
          <w:t>www</w:t>
        </w:r>
        <w:r w:rsidRPr="007532B9">
          <w:rPr>
            <w:rStyle w:val="a5"/>
          </w:rPr>
          <w:t>.</w:t>
        </w:r>
        <w:r w:rsidRPr="007532B9">
          <w:rPr>
            <w:rStyle w:val="a5"/>
            <w:lang w:val="en-US"/>
          </w:rPr>
          <w:t>okarb</w:t>
        </w:r>
        <w:r w:rsidRPr="007532B9">
          <w:rPr>
            <w:rStyle w:val="a5"/>
          </w:rPr>
          <w:t>.</w:t>
        </w:r>
        <w:r w:rsidRPr="007532B9">
          <w:rPr>
            <w:rStyle w:val="a5"/>
            <w:lang w:val="en-US"/>
          </w:rPr>
          <w:t>ru</w:t>
        </w:r>
      </w:hyperlink>
      <w:r w:rsidRPr="007308EF">
        <w:rPr>
          <w:u w:val="none"/>
        </w:rPr>
        <w:t xml:space="preserve"> </w:t>
      </w:r>
      <w:r>
        <w:rPr>
          <w:u w:val="none"/>
        </w:rPr>
        <w:t>, по электронной почте МО «</w:t>
      </w:r>
      <w:proofErr w:type="spellStart"/>
      <w:r>
        <w:rPr>
          <w:u w:val="none"/>
        </w:rPr>
        <w:t>Окинский</w:t>
      </w:r>
      <w:proofErr w:type="spellEnd"/>
      <w:r>
        <w:rPr>
          <w:u w:val="none"/>
        </w:rPr>
        <w:t xml:space="preserve"> район»: </w:t>
      </w:r>
      <w:r>
        <w:rPr>
          <w:u w:val="none"/>
          <w:lang w:val="en-US"/>
        </w:rPr>
        <w:t>admoka</w:t>
      </w:r>
      <w:r w:rsidRPr="007308EF">
        <w:rPr>
          <w:u w:val="none"/>
        </w:rPr>
        <w:t>@</w:t>
      </w:r>
      <w:r>
        <w:rPr>
          <w:u w:val="none"/>
          <w:lang w:val="en-US"/>
        </w:rPr>
        <w:t>icm</w:t>
      </w:r>
      <w:r w:rsidRPr="007308EF">
        <w:rPr>
          <w:u w:val="none"/>
        </w:rPr>
        <w:t>.</w:t>
      </w:r>
      <w:r>
        <w:rPr>
          <w:u w:val="none"/>
          <w:lang w:val="en-US"/>
        </w:rPr>
        <w:t>buryatia</w:t>
      </w:r>
      <w:r w:rsidRPr="007308EF">
        <w:rPr>
          <w:u w:val="none"/>
        </w:rPr>
        <w:t>.</w:t>
      </w:r>
      <w:r>
        <w:rPr>
          <w:u w:val="none"/>
          <w:lang w:val="en-US"/>
        </w:rPr>
        <w:t>ru</w:t>
      </w:r>
      <w:r w:rsidR="00560379" w:rsidRPr="00560379">
        <w:rPr>
          <w:u w:val="none"/>
        </w:rPr>
        <w:t>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Жалоба (претензия) заявителя в письменной форме должна содержать следующую информацию: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фамилию, имя, отчество заявителя (наименование юридического лица), его место жительства (юридический адрес) или пребывания;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proofErr w:type="gramStart"/>
      <w:r w:rsidRPr="00560379">
        <w:rPr>
          <w:u w:val="none"/>
        </w:rPr>
        <w:t>- фамилию, имя, отчество работника, решения, действия (бездействие) которого обжалуются (при наличии такой информации);</w:t>
      </w:r>
      <w:proofErr w:type="gramEnd"/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суть нарушения прав и законных интересов, противоправного решения, действия (бездействия);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сведения о способе информирования заявителя о принятых мерах по результатам рассмотрения его жалобы (претензии).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В случае необходимости в подтверждение своих доводов заявитель прилагает к жалобе (претензии) соответствующие документы и материалы либо их копии.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5.2. Предметом досудебного (внесудебного) обжалования являются: факты нарушения прав и законных интересов заявителя, противоправные решения, действия или бездействия должностных лиц отдела учета платежей и приема отчетности, нарушения положений Регламента, некорректное поведение или нарушение служебной этики.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lastRenderedPageBreak/>
        <w:t>5.3. Основаниями для отказа в рассмотрении жалобы (претензии) либо приостановления ее рассмотрения являются: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отсутствие сведений об обжалуемом решении, действиях (бездействии); сведений о лице, обратившемся с обращением; почтового адреса, по которому должен быть направлен ответ;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если текст жалобы (претензии) не поддается прочтению;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если в жалобе (претензии)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Письменный ответ с указанием причин отказа в рассмотрении жалобы (претензии) направляется заявителю не позднее 30 календарных дней с момента его получения.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 xml:space="preserve">5.4. Основанием для начала процедуры внесудебного обжалования является поступление жалобы (претензии) в Администрацию лично от заявителя (представителя заявителя) или в виде почтового отправления, а также по номерам телефонов и адресу электронной почты, указанным в </w:t>
      </w:r>
      <w:hyperlink r:id="rId29" w:history="1">
        <w:r w:rsidRPr="00560379">
          <w:rPr>
            <w:color w:val="0000FF"/>
            <w:u w:val="none"/>
          </w:rPr>
          <w:t>пункте 1.3</w:t>
        </w:r>
      </w:hyperlink>
      <w:r w:rsidRPr="00560379">
        <w:rPr>
          <w:u w:val="none"/>
        </w:rPr>
        <w:t xml:space="preserve"> настоящего Регламента.</w:t>
      </w:r>
    </w:p>
    <w:p w:rsid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5.5. Должностными лицами, которым адресуется жалоба (претензия) заявителя во внесудебном порядке на действия (бездействие) и решения, принятые в ходе предоставления муниципальной услуги, являются:</w:t>
      </w:r>
    </w:p>
    <w:p w:rsidR="00AA5C9A" w:rsidRPr="00560379" w:rsidRDefault="00AA5C9A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>
        <w:rPr>
          <w:u w:val="none"/>
        </w:rPr>
        <w:t>- Глава МО «</w:t>
      </w:r>
      <w:proofErr w:type="spellStart"/>
      <w:r>
        <w:rPr>
          <w:u w:val="none"/>
        </w:rPr>
        <w:t>Окинский</w:t>
      </w:r>
      <w:proofErr w:type="spellEnd"/>
      <w:r>
        <w:rPr>
          <w:u w:val="none"/>
        </w:rPr>
        <w:t xml:space="preserve"> район»</w:t>
      </w:r>
    </w:p>
    <w:p w:rsidR="00560379" w:rsidRPr="00560379" w:rsidRDefault="00AA5C9A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>
        <w:rPr>
          <w:u w:val="none"/>
        </w:rPr>
        <w:t>- Г</w:t>
      </w:r>
      <w:r w:rsidR="00560379" w:rsidRPr="00560379">
        <w:rPr>
          <w:u w:val="none"/>
        </w:rPr>
        <w:t>лава муниципального образова</w:t>
      </w:r>
      <w:r>
        <w:rPr>
          <w:u w:val="none"/>
        </w:rPr>
        <w:t>ния сельское поселение «Саян</w:t>
      </w:r>
      <w:r w:rsidR="00560379" w:rsidRPr="00560379">
        <w:rPr>
          <w:u w:val="none"/>
        </w:rPr>
        <w:t>ское».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5.6. При обращении заявителей в письменной форме срок рассмотрения жалобы (претензии) не может превышать 30 календарных дней с момента получения жалобы (претензии).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5.7. Если в результате рассмотрения жалоба (претензия) признана необоснованной, то заявителю сообщается в письменной форме о результате рассмотрения жалобы (претензии) с указанием причины, по которой она признана необоснованной.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5.8. Если в результате рассмотрения жалоба (претензия) признана обоснованной, то главой поселения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(бездействие), осуществляемые (принятые) в ходе предоставления муниципальной услуги.</w:t>
      </w:r>
    </w:p>
    <w:p w:rsidR="00560379" w:rsidRPr="00560379" w:rsidRDefault="00560379" w:rsidP="00560379">
      <w:pPr>
        <w:autoSpaceDE w:val="0"/>
        <w:autoSpaceDN w:val="0"/>
        <w:adjustRightInd w:val="0"/>
        <w:ind w:firstLine="540"/>
        <w:jc w:val="both"/>
        <w:rPr>
          <w:u w:val="none"/>
        </w:rPr>
      </w:pPr>
      <w:r w:rsidRPr="00560379">
        <w:rPr>
          <w:u w:val="none"/>
        </w:rPr>
        <w:t>Заявителю сообщается в письменной форме о результате рассмотрения жалобы (претензии) с информацией о принятых мерах.</w:t>
      </w:r>
    </w:p>
    <w:p w:rsidR="00560379" w:rsidRPr="00560379" w:rsidRDefault="00560379" w:rsidP="00560379">
      <w:pPr>
        <w:autoSpaceDE w:val="0"/>
        <w:autoSpaceDN w:val="0"/>
        <w:adjustRightInd w:val="0"/>
        <w:jc w:val="right"/>
        <w:outlineLvl w:val="1"/>
        <w:rPr>
          <w:u w:val="none"/>
        </w:rPr>
      </w:pPr>
    </w:p>
    <w:p w:rsidR="00560379" w:rsidRDefault="00560379" w:rsidP="00560379">
      <w:pPr>
        <w:autoSpaceDE w:val="0"/>
        <w:autoSpaceDN w:val="0"/>
        <w:adjustRightInd w:val="0"/>
        <w:jc w:val="right"/>
        <w:outlineLvl w:val="1"/>
      </w:pPr>
    </w:p>
    <w:p w:rsidR="00560379" w:rsidRDefault="00560379" w:rsidP="00560379">
      <w:pPr>
        <w:autoSpaceDE w:val="0"/>
        <w:autoSpaceDN w:val="0"/>
        <w:adjustRightInd w:val="0"/>
        <w:jc w:val="right"/>
        <w:outlineLvl w:val="1"/>
      </w:pPr>
    </w:p>
    <w:p w:rsidR="00560379" w:rsidRDefault="00560379" w:rsidP="00560379">
      <w:pPr>
        <w:autoSpaceDE w:val="0"/>
        <w:autoSpaceDN w:val="0"/>
        <w:adjustRightInd w:val="0"/>
        <w:jc w:val="right"/>
        <w:outlineLvl w:val="1"/>
      </w:pPr>
    </w:p>
    <w:p w:rsidR="00560379" w:rsidRDefault="00560379" w:rsidP="00560379">
      <w:pPr>
        <w:autoSpaceDE w:val="0"/>
        <w:autoSpaceDN w:val="0"/>
        <w:adjustRightInd w:val="0"/>
        <w:jc w:val="right"/>
        <w:outlineLvl w:val="1"/>
      </w:pPr>
    </w:p>
    <w:p w:rsidR="00560379" w:rsidRDefault="00560379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Default="00AA5C9A"/>
    <w:p w:rsidR="00AA5C9A" w:rsidRPr="00AA5C9A" w:rsidRDefault="00AA5C9A" w:rsidP="00AA5C9A">
      <w:pPr>
        <w:autoSpaceDE w:val="0"/>
        <w:autoSpaceDN w:val="0"/>
        <w:adjustRightInd w:val="0"/>
        <w:jc w:val="right"/>
        <w:outlineLvl w:val="1"/>
        <w:rPr>
          <w:u w:val="none"/>
        </w:rPr>
      </w:pPr>
      <w:r w:rsidRPr="00AA5C9A">
        <w:rPr>
          <w:u w:val="none"/>
        </w:rPr>
        <w:lastRenderedPageBreak/>
        <w:t>Приложение</w:t>
      </w:r>
      <w:r>
        <w:rPr>
          <w:u w:val="none"/>
        </w:rPr>
        <w:t xml:space="preserve"> 1</w:t>
      </w:r>
    </w:p>
    <w:p w:rsidR="00AA5C9A" w:rsidRPr="00AA5C9A" w:rsidRDefault="00AA5C9A" w:rsidP="00AA5C9A">
      <w:pPr>
        <w:autoSpaceDE w:val="0"/>
        <w:autoSpaceDN w:val="0"/>
        <w:adjustRightInd w:val="0"/>
        <w:jc w:val="right"/>
        <w:rPr>
          <w:u w:val="none"/>
        </w:rPr>
      </w:pPr>
      <w:r w:rsidRPr="00AA5C9A">
        <w:rPr>
          <w:u w:val="none"/>
        </w:rPr>
        <w:t>к Административному регламенту</w:t>
      </w:r>
    </w:p>
    <w:p w:rsidR="00AA5C9A" w:rsidRPr="00F24380" w:rsidRDefault="00AA5C9A" w:rsidP="00AA5C9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в</w:t>
      </w:r>
      <w:r w:rsidRPr="00F24380">
        <w:rPr>
          <w:rFonts w:ascii="Times New Roman" w:hAnsi="Times New Roman" w:cs="Times New Roman"/>
          <w:sz w:val="24"/>
          <w:szCs w:val="24"/>
        </w:rPr>
        <w:t xml:space="preserve"> Комиссию</w:t>
      </w:r>
    </w:p>
    <w:p w:rsidR="00AA5C9A" w:rsidRPr="00F24380" w:rsidRDefault="00AA5C9A" w:rsidP="00AA5C9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         по рассмотрению заявлений субъектов</w:t>
      </w:r>
    </w:p>
    <w:p w:rsidR="00AA5C9A" w:rsidRPr="00F24380" w:rsidRDefault="00AA5C9A" w:rsidP="00AA5C9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       малого и среднего предпринимательства</w:t>
      </w:r>
    </w:p>
    <w:p w:rsidR="00AA5C9A" w:rsidRPr="00F24380" w:rsidRDefault="00AA5C9A" w:rsidP="00AA5C9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           за оказанием финансовой поддержки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ЗАЯВЛЕНИЕ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СУБЪЕКТА МАЛОГО И СРЕДНЕГО ПРЕДПРИНИМАТЕЛЬСТВА,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НА ПОЛУЧЕНИЕ ФИНАНСОВОЙ ПОДДЕРЖКИ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Полное наименование организации (индивидуального предпринимателя)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Сокращенное наименование организации 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Юридический адрес 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Фактический адрес 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Руководитель организации (Ф.И.О.) 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Контактный телефон 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Сведения о вышестоящей организации (наименование, юридический адрес)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Наименование,   адрес   налоговой   инспекции,  в  которой  организация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(индивидуальный предприниматель) состоит на налоговом учете 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Уставный капитал организации 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в том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принадлежащий: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государству __________________________________________________________,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муниципальным образованиям 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иностранным юридическим лицам и гражданам 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общественным и религиозным организациям 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благотворительным и иным фондам 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другим юридическим лицам 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Средняя  численность  работников за 2 предшествующих календарных года 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последний отчетный период текущего года 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Балансовая  стоимость  активов  по данным бухгалтерской отчетности за 2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24380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календарных года 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Выручка  от  реализации  товаров  (работ,  услуг)  без  учета налога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добавленную стоимость за 2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календарных года 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Сведения  о  государственной  регистрации  на основании Свидетельства о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государственной регистрации: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регистрационный номер ________________________________________________,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дата регистрации _____________________________________________________,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наименование государственного органа, осуществившего регистрацию 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в ЕГРЮЛ (ЕГРИП) 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дата внесения записи в ЕГРЮЛ (ЕГРИП) 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Основной  вид  деятельности  по  общероссийскому  классификатору  видов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код </w:t>
      </w:r>
      <w:hyperlink r:id="rId30" w:history="1">
        <w:r w:rsidRPr="00F2438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________________________________ (с указанием описания кода).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Основные  виды  товаров,  работ  и  услуг,  по которым специализируется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lastRenderedPageBreak/>
        <w:t>Организация:</w:t>
      </w:r>
      <w:r w:rsidRPr="00AA5C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Средний  уровень заработной платы работников субъекта малого и среднего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предпринимательства за последний месяц ________ руб.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Вид  поддержки:  субсидия  на  возмещение  части произведенных расходов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Настоящим заявлением подтверждаем, что в отношении: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(наименование субъекта малого и среднего предпринимательства)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не    проводится    процедура   реорганизации,   ликвидации,   банкротства,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задолженность по начисленным налогам, сборам и иным обязательным платежам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бюджеты   всех   уровней   бюджетной   системы   Российской   Федерации   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государственные   внебюджетные  фонды,  а  также  по  бюджетным  средствам,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24380">
        <w:rPr>
          <w:rFonts w:ascii="Times New Roman" w:hAnsi="Times New Roman" w:cs="Times New Roman"/>
          <w:sz w:val="24"/>
          <w:szCs w:val="24"/>
        </w:rPr>
        <w:t>предоставленным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ранее на возвратной основе, по состоянию на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представленной информации гарантируем.</w:t>
      </w:r>
    </w:p>
    <w:p w:rsid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Руководитель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     _______________________    </w:t>
      </w:r>
      <w:r w:rsidRPr="00F2438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(подпись, печать)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5C9A">
        <w:rPr>
          <w:rFonts w:ascii="Times New Roman" w:hAnsi="Times New Roman" w:cs="Times New Roman"/>
          <w:sz w:val="24"/>
          <w:szCs w:val="24"/>
        </w:rPr>
        <w:t xml:space="preserve">Главный бухгалтер организации </w:t>
      </w:r>
      <w:r w:rsidRPr="00F24380">
        <w:rPr>
          <w:sz w:val="24"/>
          <w:szCs w:val="24"/>
        </w:rPr>
        <w:t>_________________ ______________________</w:t>
      </w:r>
    </w:p>
    <w:p w:rsidR="00AA5C9A" w:rsidRPr="00AA5C9A" w:rsidRDefault="00AA5C9A" w:rsidP="00AA5C9A">
      <w:pPr>
        <w:autoSpaceDE w:val="0"/>
        <w:autoSpaceDN w:val="0"/>
        <w:adjustRightInd w:val="0"/>
        <w:ind w:firstLine="540"/>
        <w:jc w:val="both"/>
        <w:rPr>
          <w:rFonts w:cs="Calibri"/>
          <w:u w:val="none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</w:t>
      </w:r>
      <w:r w:rsidRPr="00AA5C9A">
        <w:rPr>
          <w:u w:val="none"/>
        </w:rPr>
        <w:t>(подпись, печать)</w:t>
      </w:r>
      <w:r w:rsidRPr="00AA5C9A">
        <w:rPr>
          <w:u w:val="none"/>
        </w:rPr>
        <w:tab/>
      </w:r>
      <w:r w:rsidRPr="00AA5C9A">
        <w:rPr>
          <w:u w:val="none"/>
        </w:rPr>
        <w:tab/>
      </w:r>
      <w:r w:rsidRPr="00AA5C9A">
        <w:rPr>
          <w:u w:val="none"/>
        </w:rPr>
        <w:tab/>
        <w:t>(Ф.И.О.)</w:t>
      </w: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outlineLvl w:val="1"/>
      </w:pPr>
    </w:p>
    <w:p w:rsidR="00AA5C9A" w:rsidRDefault="00AA5C9A" w:rsidP="00AA5C9A">
      <w:pPr>
        <w:autoSpaceDE w:val="0"/>
        <w:autoSpaceDN w:val="0"/>
        <w:adjustRightInd w:val="0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Pr="00AA5C9A" w:rsidRDefault="00AA5C9A" w:rsidP="00AA5C9A">
      <w:pPr>
        <w:autoSpaceDE w:val="0"/>
        <w:autoSpaceDN w:val="0"/>
        <w:adjustRightInd w:val="0"/>
        <w:jc w:val="right"/>
        <w:outlineLvl w:val="1"/>
        <w:rPr>
          <w:u w:val="none"/>
        </w:rPr>
      </w:pPr>
      <w:r w:rsidRPr="00AA5C9A">
        <w:rPr>
          <w:u w:val="none"/>
        </w:rPr>
        <w:lastRenderedPageBreak/>
        <w:t xml:space="preserve">Приложение </w:t>
      </w:r>
      <w:r>
        <w:rPr>
          <w:u w:val="none"/>
        </w:rPr>
        <w:t>2</w:t>
      </w:r>
    </w:p>
    <w:p w:rsidR="00AA5C9A" w:rsidRPr="00AA5C9A" w:rsidRDefault="00AA5C9A" w:rsidP="00AA5C9A">
      <w:pPr>
        <w:autoSpaceDE w:val="0"/>
        <w:autoSpaceDN w:val="0"/>
        <w:adjustRightInd w:val="0"/>
        <w:jc w:val="right"/>
        <w:rPr>
          <w:u w:val="none"/>
        </w:rPr>
      </w:pPr>
      <w:r w:rsidRPr="00AA5C9A">
        <w:rPr>
          <w:u w:val="none"/>
        </w:rPr>
        <w:t>к Административному регламенту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>РАСЧЕТ</w:t>
      </w:r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>СУБСИДИИ НА ВОЗМЕЩЕНИЕ ЧАСТИ РАСХОДОВ СУБЪЕКТОВ МАЛОГО И</w:t>
      </w:r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 xml:space="preserve">СРЕДНЕГО ПРЕДПРИНИМАТЕЛЬСТВА, </w:t>
      </w:r>
      <w:proofErr w:type="gramStart"/>
      <w:r w:rsidRPr="00AA5C9A">
        <w:rPr>
          <w:sz w:val="22"/>
          <w:szCs w:val="22"/>
        </w:rPr>
        <w:t>СВЯЗАННЫХ</w:t>
      </w:r>
      <w:proofErr w:type="gramEnd"/>
      <w:r w:rsidRPr="00AA5C9A">
        <w:rPr>
          <w:sz w:val="22"/>
          <w:szCs w:val="22"/>
        </w:rPr>
        <w:t xml:space="preserve"> С ВЫПЛАТОЙ</w:t>
      </w:r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>РОССИЙСКИМ КРЕДИТНЫМ ОРГАНИЗАЦИЯМ ПРОЦЕНТОВ ЗА ПОЛЬЗОВАНИЕ</w:t>
      </w:r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 xml:space="preserve">КРЕДИТНЫМИ РЕСУРСАМИ, ПРИВЛЕЧЕННЫМИ НА СРОК ДО 5 ЛЕТ </w:t>
      </w:r>
      <w:proofErr w:type="gramStart"/>
      <w:r w:rsidRPr="00AA5C9A">
        <w:rPr>
          <w:sz w:val="22"/>
          <w:szCs w:val="22"/>
        </w:rPr>
        <w:t>НА</w:t>
      </w:r>
      <w:proofErr w:type="gramEnd"/>
    </w:p>
    <w:p w:rsidR="00AA5C9A" w:rsidRPr="00AA5C9A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AA5C9A">
        <w:rPr>
          <w:sz w:val="22"/>
          <w:szCs w:val="22"/>
        </w:rPr>
        <w:t>РЕАЛИЗАЦИЮ ПРЕДПРИНИМАТЕЛЬСКИХ ПРОЕКТОВ</w:t>
      </w:r>
    </w:p>
    <w:p w:rsidR="00AA5C9A" w:rsidRPr="00AA5C9A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         _________________________________________________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             (полное наименование получателя субсидии)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за период с _______________ 20__ г. по _______________ 20__ г.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ИНН/КПП ______________________________ </w:t>
      </w:r>
      <w:proofErr w:type="spellStart"/>
      <w:proofErr w:type="gramStart"/>
      <w:r w:rsidRPr="00AA5C9A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AA5C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5C9A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5C9A">
        <w:rPr>
          <w:rFonts w:ascii="Times New Roman" w:hAnsi="Times New Roman" w:cs="Times New Roman"/>
          <w:sz w:val="22"/>
          <w:szCs w:val="22"/>
        </w:rPr>
        <w:t>. 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Наименование банка _______________________________________________________.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БИК _____________, </w:t>
      </w:r>
      <w:proofErr w:type="spellStart"/>
      <w:proofErr w:type="gramStart"/>
      <w:r w:rsidRPr="00AA5C9A">
        <w:rPr>
          <w:rFonts w:ascii="Times New Roman" w:hAnsi="Times New Roman" w:cs="Times New Roman"/>
          <w:sz w:val="22"/>
          <w:szCs w:val="22"/>
        </w:rPr>
        <w:t>кор</w:t>
      </w:r>
      <w:proofErr w:type="spellEnd"/>
      <w:r w:rsidRPr="00AA5C9A">
        <w:rPr>
          <w:rFonts w:ascii="Times New Roman" w:hAnsi="Times New Roman" w:cs="Times New Roman"/>
          <w:sz w:val="22"/>
          <w:szCs w:val="22"/>
        </w:rPr>
        <w:t>. счет</w:t>
      </w:r>
      <w:proofErr w:type="gramEnd"/>
      <w:r w:rsidRPr="00AA5C9A">
        <w:rPr>
          <w:rFonts w:ascii="Times New Roman" w:hAnsi="Times New Roman" w:cs="Times New Roman"/>
          <w:sz w:val="22"/>
          <w:szCs w:val="22"/>
        </w:rPr>
        <w:t xml:space="preserve"> 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Вид деятельности по </w:t>
      </w:r>
      <w:hyperlink r:id="rId31" w:history="1">
        <w:r w:rsidRPr="00AA5C9A">
          <w:rPr>
            <w:rFonts w:ascii="Times New Roman" w:hAnsi="Times New Roman" w:cs="Times New Roman"/>
            <w:color w:val="0000FF"/>
            <w:sz w:val="22"/>
            <w:szCs w:val="22"/>
          </w:rPr>
          <w:t>ОКВЭД</w:t>
        </w:r>
      </w:hyperlink>
      <w:r w:rsidRPr="00AA5C9A">
        <w:rPr>
          <w:rFonts w:ascii="Times New Roman" w:hAnsi="Times New Roman" w:cs="Times New Roman"/>
          <w:sz w:val="22"/>
          <w:szCs w:val="22"/>
        </w:rPr>
        <w:t xml:space="preserve"> ________________________________________________.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Цель кредита _____________________________________________________________.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По кредитному договору N _____________ от ______________ года, заключенному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с ________________________________________________________________________.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                       (наименование банка)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1. Дата предоставления кредита 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2. Срок погашения кредита по кредитному договору 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3. Размер полученного кредита 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4. Процентная ставка по кредиту 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5. Доля  от  процентной  ставки,  уплачиваемая  за счет собственных средств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заемщика _________________________________________________________________.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6. Доля от процентной ставки, возмещаемая за счет средств бюджета.</w:t>
      </w:r>
    </w:p>
    <w:p w:rsidR="00AA5C9A" w:rsidRPr="00AA5C9A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485"/>
        <w:gridCol w:w="2160"/>
        <w:gridCol w:w="2025"/>
        <w:gridCol w:w="3240"/>
      </w:tblGrid>
      <w:tr w:rsidR="00AA5C9A" w:rsidRPr="00AA5C9A" w:rsidTr="00E743F4">
        <w:trPr>
          <w:cantSplit/>
          <w:trHeight w:val="9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Период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дней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Остаток ссудной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исходя из 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которой  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>начисляется</w:t>
            </w:r>
            <w:proofErr w:type="gramEnd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субсидия, в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рублях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Доля   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процентной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ставки,   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>возмещаемая за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средств 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Размер субсидии, рублей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(гр. 2 </w:t>
            </w:r>
            <w:proofErr w:type="spellStart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 гр. 3 </w:t>
            </w:r>
            <w:proofErr w:type="spellStart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 гр. 4)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>-----------------------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</w:t>
            </w:r>
            <w:proofErr w:type="spellStart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 365 (366) дней  </w:t>
            </w:r>
          </w:p>
        </w:tc>
      </w:tr>
      <w:tr w:rsidR="00AA5C9A" w:rsidRPr="00AA5C9A" w:rsidTr="00E743F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1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4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 xml:space="preserve">5           </w:t>
            </w:r>
          </w:p>
        </w:tc>
      </w:tr>
      <w:tr w:rsidR="00AA5C9A" w:rsidRPr="00AA5C9A" w:rsidTr="00E743F4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C9A">
              <w:rPr>
                <w:rFonts w:ascii="Times New Roman" w:hAnsi="Times New Roman" w:cs="Times New Roman"/>
                <w:sz w:val="22"/>
                <w:szCs w:val="22"/>
              </w:rPr>
              <w:t>с _____</w:t>
            </w:r>
            <w:r w:rsidRPr="00AA5C9A">
              <w:rPr>
                <w:rFonts w:ascii="Times New Roman" w:hAnsi="Times New Roman" w:cs="Times New Roman"/>
                <w:sz w:val="22"/>
                <w:szCs w:val="22"/>
              </w:rPr>
              <w:br/>
              <w:t>по ____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AA5C9A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5C9A" w:rsidRPr="00AA5C9A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Кредит  использован  по  целевому  назначению, сроки возврата кредита и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погашения  начисленных  процентов за период действия кредитного договора не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нарушены.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Руководитель организации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Главный бухгалтер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Дата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МП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Расчет подтверждается:                                                                 Согласовано: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Глава администрации</w:t>
      </w:r>
      <w:r w:rsidRPr="00AA5C9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AA5C9A">
        <w:rPr>
          <w:rFonts w:ascii="Times New Roman" w:hAnsi="Times New Roman" w:cs="Times New Roman"/>
          <w:sz w:val="22"/>
          <w:szCs w:val="22"/>
        </w:rPr>
        <w:t>являющегося</w:t>
      </w:r>
      <w:proofErr w:type="gramEnd"/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>Руководитель банка                                                  главным распорядителем бюджетных средств</w:t>
      </w:r>
    </w:p>
    <w:p w:rsid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Главный бухгалтер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AA5C9A">
        <w:rPr>
          <w:rFonts w:ascii="Times New Roman" w:hAnsi="Times New Roman" w:cs="Times New Roman"/>
          <w:sz w:val="22"/>
          <w:szCs w:val="22"/>
        </w:rPr>
        <w:t>Дата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М. П.</w:t>
      </w:r>
    </w:p>
    <w:p w:rsidR="00AA5C9A" w:rsidRPr="00AA5C9A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A5C9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AA5C9A" w:rsidRPr="00AA5C9A" w:rsidRDefault="00AA5C9A" w:rsidP="00AA5C9A">
      <w:pPr>
        <w:autoSpaceDE w:val="0"/>
        <w:autoSpaceDN w:val="0"/>
        <w:adjustRightInd w:val="0"/>
        <w:jc w:val="right"/>
        <w:outlineLvl w:val="1"/>
        <w:rPr>
          <w:u w:val="none"/>
        </w:rPr>
      </w:pPr>
      <w:r>
        <w:rPr>
          <w:u w:val="none"/>
        </w:rPr>
        <w:lastRenderedPageBreak/>
        <w:t>Приложение 3</w:t>
      </w:r>
    </w:p>
    <w:p w:rsidR="00AA5C9A" w:rsidRPr="00AA5C9A" w:rsidRDefault="00AA5C9A" w:rsidP="00AA5C9A">
      <w:pPr>
        <w:autoSpaceDE w:val="0"/>
        <w:autoSpaceDN w:val="0"/>
        <w:adjustRightInd w:val="0"/>
        <w:jc w:val="right"/>
        <w:rPr>
          <w:u w:val="none"/>
        </w:rPr>
      </w:pPr>
      <w:r w:rsidRPr="00AA5C9A">
        <w:rPr>
          <w:u w:val="none"/>
        </w:rPr>
        <w:t>к Административному регламенту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РАСЧЕТ</w:t>
      </w: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СУБСИДИИ ПО ЛИЗИНГОВЫМ ПЛАТЕЖАМ, ПРЕДОСТАВЛЯЕМОЙ ЗА СЧЕТ</w:t>
      </w: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СРЕДСТВ БЮДЖЕТА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(полное наименование получателя субсидии)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_______________ 20_ г. по _______________ 20</w:t>
      </w:r>
      <w:r w:rsidRPr="00F24380">
        <w:rPr>
          <w:rFonts w:ascii="Times New Roman" w:hAnsi="Times New Roman" w:cs="Times New Roman"/>
          <w:sz w:val="24"/>
          <w:szCs w:val="24"/>
        </w:rPr>
        <w:t>_ г.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ИНН/КПП ______________________________ </w:t>
      </w:r>
      <w:proofErr w:type="spellStart"/>
      <w:proofErr w:type="gramStart"/>
      <w:r w:rsidRPr="00F2438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243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43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>. 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БИК _____________, </w:t>
      </w:r>
      <w:proofErr w:type="spellStart"/>
      <w:proofErr w:type="gramStart"/>
      <w:r w:rsidRPr="00F2438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Вид деятельности по </w:t>
      </w:r>
      <w:hyperlink r:id="rId32" w:history="1">
        <w:r w:rsidRPr="00F2438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По договору лизинга N _________ от _______ 200_ года, заключенному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лизингодателя)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1. Сумма лизингового платежа в соответствии с графиком платежей по договору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лизинга __________________________________________________________________.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2430"/>
        <w:gridCol w:w="2565"/>
        <w:gridCol w:w="3240"/>
      </w:tblGrid>
      <w:tr w:rsidR="00AA5C9A" w:rsidRPr="00F24380" w:rsidTr="00E743F4">
        <w:trPr>
          <w:cantSplit/>
          <w:trHeight w:val="72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Период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Сумма лизингового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платежа, рублей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>уплату лизингового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платежа,  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принимаемая к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>возмещению</w:t>
            </w:r>
            <w:proofErr w:type="gramStart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2 </w:t>
            </w:r>
            <w:proofErr w:type="spellStart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 гр. 3) 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--------------- 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          </w:t>
            </w:r>
          </w:p>
        </w:tc>
      </w:tr>
      <w:tr w:rsidR="00AA5C9A" w:rsidRPr="00F24380" w:rsidTr="00E743F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</w:p>
        </w:tc>
      </w:tr>
      <w:tr w:rsidR="00AA5C9A" w:rsidRPr="00F24380" w:rsidTr="00E743F4">
        <w:trPr>
          <w:cantSplit/>
          <w:trHeight w:val="3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с __________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>по _________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Дата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МП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Расчет подтверждается:                        Согласовано: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Руководитель лизингодателя         </w:t>
      </w: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24380">
        <w:rPr>
          <w:rFonts w:ascii="Times New Roman" w:hAnsi="Times New Roman" w:cs="Times New Roman"/>
          <w:sz w:val="24"/>
          <w:szCs w:val="24"/>
        </w:rPr>
        <w:t>, являющегося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Главный бухгалтер                  главным распорядителем бюджетных средств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Дата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438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sz w:val="24"/>
          <w:szCs w:val="24"/>
        </w:rPr>
        <w:t xml:space="preserve">МП        </w:t>
      </w:r>
      <w:r>
        <w:rPr>
          <w:sz w:val="24"/>
          <w:szCs w:val="24"/>
        </w:rPr>
        <w:t xml:space="preserve">           М. П. </w:t>
      </w:r>
      <w:r w:rsidRPr="00F24380">
        <w:rPr>
          <w:sz w:val="24"/>
          <w:szCs w:val="24"/>
        </w:rPr>
        <w:t xml:space="preserve">                       </w:t>
      </w:r>
    </w:p>
    <w:p w:rsidR="00AA5C9A" w:rsidRPr="00F24380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Pr="00F24380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Pr="0006556E" w:rsidRDefault="0006556E" w:rsidP="00AA5C9A">
      <w:pPr>
        <w:autoSpaceDE w:val="0"/>
        <w:autoSpaceDN w:val="0"/>
        <w:adjustRightInd w:val="0"/>
        <w:jc w:val="right"/>
        <w:outlineLvl w:val="1"/>
        <w:rPr>
          <w:u w:val="none"/>
        </w:rPr>
      </w:pPr>
      <w:r>
        <w:rPr>
          <w:u w:val="none"/>
        </w:rPr>
        <w:t>Приложение 4</w:t>
      </w:r>
    </w:p>
    <w:p w:rsidR="00AA5C9A" w:rsidRPr="0006556E" w:rsidRDefault="00AA5C9A" w:rsidP="00AA5C9A">
      <w:pPr>
        <w:autoSpaceDE w:val="0"/>
        <w:autoSpaceDN w:val="0"/>
        <w:adjustRightInd w:val="0"/>
        <w:jc w:val="right"/>
        <w:rPr>
          <w:u w:val="none"/>
        </w:rPr>
      </w:pPr>
      <w:r w:rsidRPr="0006556E">
        <w:rPr>
          <w:u w:val="none"/>
        </w:rPr>
        <w:t>к Административному регламенту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РАСЧЕТ СУБСИДИИ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______________________________________________________,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(цели расходов)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предоставляемой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(полное наименование получателя субсидии)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за период с _______________ 200_ г. по _______________ 200_ г.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ИНН/КПП ______________________________ </w:t>
      </w:r>
      <w:proofErr w:type="spellStart"/>
      <w:proofErr w:type="gramStart"/>
      <w:r w:rsidRPr="00F2438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243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438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>. 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БИК _____________, </w:t>
      </w:r>
      <w:proofErr w:type="spellStart"/>
      <w:proofErr w:type="gramStart"/>
      <w:r w:rsidRPr="00F2438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Вид деятельности по </w:t>
      </w:r>
      <w:hyperlink r:id="rId33" w:history="1">
        <w:r w:rsidRPr="00F24380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По договору о выполнении (работ, услуг) 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 N ___________ от __________ 200_ года, заключенному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(наименование подрядчика, поставщика...)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на цели 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1. Сумма по договору (тыс. рублей) 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2. Доля расходов, принимаемых к возмещению за счет средств бюджета 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3. </w:t>
      </w:r>
      <w:hyperlink r:id="rId34" w:history="1">
        <w:r w:rsidRPr="00F24380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F24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38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>: присоединяемая мощность ________________________________.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3780"/>
        <w:gridCol w:w="3375"/>
      </w:tblGrid>
      <w:tr w:rsidR="00AA5C9A" w:rsidRPr="00F24380" w:rsidTr="00E743F4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размер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по договору,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по договору,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>принимаемая к возмещению</w:t>
            </w:r>
            <w:proofErr w:type="gramStart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(%)             </w:t>
            </w:r>
            <w:proofErr w:type="gram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рублей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(гр. 2 </w:t>
            </w:r>
            <w:proofErr w:type="spellStart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 гр. 3)  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---------------    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           </w:t>
            </w:r>
          </w:p>
        </w:tc>
      </w:tr>
      <w:tr w:rsidR="00AA5C9A" w:rsidRPr="00F24380" w:rsidTr="00E743F4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1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2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</w:tr>
      <w:tr w:rsidR="00AA5C9A" w:rsidRPr="00F24380" w:rsidTr="00E743F4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&lt;*&gt;   Заполняется   при   предоставлении  субсидии  за 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присоединение.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Руководитель организации   </w:t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  <w:t>Согласовано:</w:t>
      </w:r>
      <w:r w:rsidRPr="00F2438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24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065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Главный бухгалтер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6556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F24380">
        <w:rPr>
          <w:rFonts w:ascii="Times New Roman" w:hAnsi="Times New Roman" w:cs="Times New Roman"/>
          <w:sz w:val="24"/>
          <w:szCs w:val="24"/>
        </w:rPr>
        <w:t xml:space="preserve">, </w:t>
      </w:r>
      <w:r w:rsidR="00065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56E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="0006556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Дата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24380">
        <w:rPr>
          <w:rFonts w:ascii="Times New Roman" w:hAnsi="Times New Roman" w:cs="Times New Roman"/>
          <w:sz w:val="24"/>
          <w:szCs w:val="24"/>
        </w:rPr>
        <w:t>г</w:t>
      </w:r>
      <w:r w:rsidR="0006556E">
        <w:rPr>
          <w:rFonts w:ascii="Times New Roman" w:hAnsi="Times New Roman" w:cs="Times New Roman"/>
          <w:sz w:val="24"/>
          <w:szCs w:val="24"/>
        </w:rPr>
        <w:t>лавным распорядителем бюджетных МП</w:t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="0006556E">
        <w:rPr>
          <w:rFonts w:ascii="Times New Roman" w:hAnsi="Times New Roman" w:cs="Times New Roman"/>
          <w:sz w:val="24"/>
          <w:szCs w:val="24"/>
        </w:rPr>
        <w:tab/>
      </w:r>
      <w:r w:rsidRPr="00F24380">
        <w:rPr>
          <w:rFonts w:ascii="Times New Roman" w:hAnsi="Times New Roman" w:cs="Times New Roman"/>
          <w:sz w:val="24"/>
          <w:szCs w:val="24"/>
        </w:rPr>
        <w:t>средств</w:t>
      </w:r>
    </w:p>
    <w:p w:rsidR="00AA5C9A" w:rsidRPr="00F24380" w:rsidRDefault="0006556E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5C9A" w:rsidRPr="00F243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5C9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A5C9A" w:rsidRPr="00F24380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AA5C9A" w:rsidRPr="00F24380" w:rsidRDefault="00AA5C9A" w:rsidP="00AA5C9A">
      <w:pPr>
        <w:pStyle w:val="ConsPlusNonformat"/>
        <w:widowControl/>
        <w:rPr>
          <w:sz w:val="24"/>
          <w:szCs w:val="24"/>
        </w:rPr>
      </w:pPr>
      <w:r w:rsidRPr="00F24380">
        <w:rPr>
          <w:sz w:val="24"/>
          <w:szCs w:val="24"/>
        </w:rPr>
        <w:t xml:space="preserve">                                 </w:t>
      </w:r>
      <w:r w:rsidR="0006556E">
        <w:rPr>
          <w:sz w:val="24"/>
          <w:szCs w:val="24"/>
        </w:rPr>
        <w:t xml:space="preserve">   </w:t>
      </w:r>
      <w:r w:rsidRPr="00F24380">
        <w:rPr>
          <w:sz w:val="24"/>
          <w:szCs w:val="24"/>
        </w:rPr>
        <w:t>МП</w:t>
      </w:r>
    </w:p>
    <w:p w:rsidR="00AA5C9A" w:rsidRPr="00F24380" w:rsidRDefault="00AA5C9A" w:rsidP="00AA5C9A">
      <w:pPr>
        <w:pStyle w:val="ConsPlusNonformat"/>
        <w:widowControl/>
        <w:rPr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sz w:val="24"/>
          <w:szCs w:val="24"/>
        </w:rPr>
      </w:pPr>
    </w:p>
    <w:p w:rsidR="00AA5C9A" w:rsidRDefault="00AA5C9A" w:rsidP="0006556E">
      <w:pPr>
        <w:autoSpaceDE w:val="0"/>
        <w:autoSpaceDN w:val="0"/>
        <w:adjustRightInd w:val="0"/>
        <w:outlineLvl w:val="1"/>
        <w:rPr>
          <w:rFonts w:ascii="Courier New" w:hAnsi="Courier New" w:cs="Courier New"/>
          <w:u w:val="none"/>
        </w:rPr>
      </w:pPr>
    </w:p>
    <w:p w:rsidR="0006556E" w:rsidRDefault="0006556E" w:rsidP="0006556E">
      <w:pPr>
        <w:autoSpaceDE w:val="0"/>
        <w:autoSpaceDN w:val="0"/>
        <w:adjustRightInd w:val="0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Pr="0006556E" w:rsidRDefault="0006556E" w:rsidP="00AA5C9A">
      <w:pPr>
        <w:autoSpaceDE w:val="0"/>
        <w:autoSpaceDN w:val="0"/>
        <w:adjustRightInd w:val="0"/>
        <w:jc w:val="right"/>
        <w:outlineLvl w:val="1"/>
        <w:rPr>
          <w:u w:val="none"/>
        </w:rPr>
      </w:pPr>
      <w:r>
        <w:rPr>
          <w:u w:val="none"/>
        </w:rPr>
        <w:lastRenderedPageBreak/>
        <w:t>Приложение 5</w:t>
      </w:r>
    </w:p>
    <w:p w:rsidR="00AA5C9A" w:rsidRPr="0006556E" w:rsidRDefault="00AA5C9A" w:rsidP="00AA5C9A">
      <w:pPr>
        <w:autoSpaceDE w:val="0"/>
        <w:autoSpaceDN w:val="0"/>
        <w:adjustRightInd w:val="0"/>
        <w:jc w:val="right"/>
        <w:rPr>
          <w:u w:val="none"/>
        </w:rPr>
      </w:pPr>
      <w:r w:rsidRPr="0006556E">
        <w:rPr>
          <w:u w:val="none"/>
        </w:rPr>
        <w:t>к Административному регламенту</w:t>
      </w:r>
    </w:p>
    <w:p w:rsidR="00AA5C9A" w:rsidRPr="0006556E" w:rsidRDefault="00AA5C9A" w:rsidP="00AA5C9A">
      <w:pPr>
        <w:autoSpaceDE w:val="0"/>
        <w:autoSpaceDN w:val="0"/>
        <w:adjustRightInd w:val="0"/>
        <w:ind w:firstLine="540"/>
        <w:jc w:val="both"/>
        <w:rPr>
          <w:u w:val="none"/>
        </w:rPr>
      </w:pP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ЗАЯВКА</w:t>
      </w: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НА ПОЛУЧЕНИЕ СУБЪЕКТОМ МАЛОГО И СРЕДНЕГО ПРЕДПРИНИМАТЕЛЬСТВА</w:t>
      </w:r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 xml:space="preserve">СУБСИДИИ НА ВОЗМЕЩЕНИЕ ЧАСТИ ЗАТРАТ ЗА УЧАСТИЕ </w:t>
      </w:r>
      <w:proofErr w:type="gramStart"/>
      <w:r w:rsidRPr="00F24380">
        <w:t>В</w:t>
      </w:r>
      <w:proofErr w:type="gramEnd"/>
    </w:p>
    <w:p w:rsidR="00AA5C9A" w:rsidRPr="00F24380" w:rsidRDefault="00AA5C9A" w:rsidP="00AA5C9A">
      <w:pPr>
        <w:pStyle w:val="ConsPlusTitle"/>
        <w:widowControl/>
        <w:jc w:val="center"/>
      </w:pPr>
      <w:r w:rsidRPr="00F24380">
        <w:t>МЕЖРЕГИОНАЛЬНЫХ И МЕЖДУНАРОДНЫХ ВЫСТАВОЧНО-ЯРМАРОЧНЫХ</w:t>
      </w:r>
    </w:p>
    <w:p w:rsidR="00AA5C9A" w:rsidRPr="00F24380" w:rsidRDefault="00AA5C9A" w:rsidP="00AA5C9A">
      <w:pPr>
        <w:pStyle w:val="ConsPlusTitle"/>
        <w:widowControl/>
        <w:jc w:val="center"/>
      </w:pPr>
      <w:proofErr w:type="gramStart"/>
      <w:r w:rsidRPr="00F24380">
        <w:t>МЕРОПРИЯТИЯХ</w:t>
      </w:r>
      <w:proofErr w:type="gramEnd"/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(малое и среднее предприятие, индивидуальный предприниматель)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заявляет о своем намерении принять участие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и получить компенсацию части затрат за участие в мероприятии.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Информация о мероприятии: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0"/>
        <w:gridCol w:w="2790"/>
      </w:tblGrid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организатора мероприятия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Статус мероприятия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ежрегиональное</w:t>
            </w:r>
            <w:proofErr w:type="spellEnd"/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российское, </w:t>
            </w:r>
            <w:r w:rsidRPr="00F243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зарубежное)   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Цель участия  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 в мероприятии: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- всего, т. руб., в т.ч.: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регистрационный взнос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9A" w:rsidRPr="00F24380" w:rsidTr="00E743F4">
        <w:trPr>
          <w:cantSplit/>
          <w:trHeight w:val="24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4380">
              <w:rPr>
                <w:rFonts w:ascii="Times New Roman" w:hAnsi="Times New Roman" w:cs="Times New Roman"/>
                <w:sz w:val="24"/>
                <w:szCs w:val="24"/>
              </w:rPr>
              <w:t xml:space="preserve">- аренда выставочных площадей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F24380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С  порядком  получения субсидии на возмещение части затрат за участие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межрегиональных    и   международных   выставочно-ярмарочных  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ознакомлен.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Контакт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38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24380">
        <w:rPr>
          <w:rFonts w:ascii="Times New Roman" w:hAnsi="Times New Roman" w:cs="Times New Roman"/>
          <w:sz w:val="24"/>
          <w:szCs w:val="24"/>
        </w:rPr>
        <w:t xml:space="preserve">елефон ________, факс _________, </w:t>
      </w:r>
      <w:proofErr w:type="spellStart"/>
      <w:r w:rsidRPr="00F2438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24380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Руководитель предприятия __________________________________________________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 руководителя)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_________                                           "__" __________ 200_ г.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(подпись)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М.П.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Отметка о принятии заявки "__" __________ 200_ г.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rFonts w:ascii="Times New Roman" w:hAnsi="Times New Roman" w:cs="Times New Roman"/>
          <w:sz w:val="24"/>
          <w:szCs w:val="24"/>
        </w:rPr>
        <w:t>Заявку принял ________________________________________________</w:t>
      </w:r>
    </w:p>
    <w:p w:rsidR="00AA5C9A" w:rsidRPr="00F24380" w:rsidRDefault="00AA5C9A" w:rsidP="00AA5C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4380">
        <w:rPr>
          <w:sz w:val="24"/>
          <w:szCs w:val="24"/>
        </w:rPr>
        <w:t xml:space="preserve">              (ФИО и должность специалиста, принявшего заявку)</w:t>
      </w:r>
    </w:p>
    <w:p w:rsidR="00AA5C9A" w:rsidRPr="00F24380" w:rsidRDefault="00AA5C9A" w:rsidP="00AA5C9A">
      <w:pPr>
        <w:autoSpaceDE w:val="0"/>
        <w:autoSpaceDN w:val="0"/>
        <w:adjustRightInd w:val="0"/>
        <w:ind w:firstLine="540"/>
        <w:jc w:val="both"/>
      </w:pPr>
    </w:p>
    <w:p w:rsidR="00AA5C9A" w:rsidRDefault="00AA5C9A" w:rsidP="0006556E">
      <w:pPr>
        <w:autoSpaceDE w:val="0"/>
        <w:autoSpaceDN w:val="0"/>
        <w:adjustRightInd w:val="0"/>
        <w:outlineLvl w:val="1"/>
      </w:pPr>
    </w:p>
    <w:p w:rsidR="0006556E" w:rsidRDefault="0006556E" w:rsidP="0006556E">
      <w:pPr>
        <w:autoSpaceDE w:val="0"/>
        <w:autoSpaceDN w:val="0"/>
        <w:adjustRightInd w:val="0"/>
        <w:outlineLvl w:val="1"/>
      </w:pPr>
    </w:p>
    <w:p w:rsidR="0006556E" w:rsidRDefault="0006556E" w:rsidP="0006556E">
      <w:pPr>
        <w:autoSpaceDE w:val="0"/>
        <w:autoSpaceDN w:val="0"/>
        <w:adjustRightInd w:val="0"/>
        <w:outlineLvl w:val="1"/>
      </w:pPr>
    </w:p>
    <w:p w:rsidR="0006556E" w:rsidRDefault="0006556E" w:rsidP="0006556E">
      <w:pPr>
        <w:autoSpaceDE w:val="0"/>
        <w:autoSpaceDN w:val="0"/>
        <w:adjustRightInd w:val="0"/>
        <w:outlineLvl w:val="1"/>
      </w:pPr>
    </w:p>
    <w:p w:rsidR="00AA5C9A" w:rsidRDefault="00AA5C9A" w:rsidP="00AA5C9A">
      <w:pPr>
        <w:autoSpaceDE w:val="0"/>
        <w:autoSpaceDN w:val="0"/>
        <w:adjustRightInd w:val="0"/>
        <w:jc w:val="right"/>
        <w:outlineLvl w:val="1"/>
      </w:pPr>
    </w:p>
    <w:p w:rsidR="00AA5C9A" w:rsidRPr="0006556E" w:rsidRDefault="0006556E" w:rsidP="00AA5C9A">
      <w:pPr>
        <w:autoSpaceDE w:val="0"/>
        <w:autoSpaceDN w:val="0"/>
        <w:adjustRightInd w:val="0"/>
        <w:jc w:val="right"/>
        <w:outlineLvl w:val="1"/>
        <w:rPr>
          <w:sz w:val="22"/>
          <w:szCs w:val="22"/>
          <w:u w:val="none"/>
        </w:rPr>
      </w:pPr>
      <w:r w:rsidRPr="0006556E">
        <w:rPr>
          <w:sz w:val="22"/>
          <w:szCs w:val="22"/>
          <w:u w:val="none"/>
        </w:rPr>
        <w:lastRenderedPageBreak/>
        <w:t>Приложение 6</w:t>
      </w:r>
    </w:p>
    <w:p w:rsidR="00AA5C9A" w:rsidRPr="0006556E" w:rsidRDefault="00AA5C9A" w:rsidP="00AA5C9A">
      <w:pPr>
        <w:autoSpaceDE w:val="0"/>
        <w:autoSpaceDN w:val="0"/>
        <w:adjustRightInd w:val="0"/>
        <w:jc w:val="right"/>
        <w:rPr>
          <w:sz w:val="22"/>
          <w:szCs w:val="22"/>
          <w:u w:val="none"/>
        </w:rPr>
      </w:pPr>
      <w:r w:rsidRPr="0006556E">
        <w:rPr>
          <w:sz w:val="22"/>
          <w:szCs w:val="22"/>
          <w:u w:val="none"/>
        </w:rPr>
        <w:t>к Административному регламенту</w:t>
      </w:r>
    </w:p>
    <w:p w:rsidR="00AA5C9A" w:rsidRPr="0006556E" w:rsidRDefault="00AA5C9A" w:rsidP="00AA5C9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A5C9A" w:rsidRPr="0006556E" w:rsidRDefault="00AA5C9A" w:rsidP="00AA5C9A">
      <w:pPr>
        <w:autoSpaceDE w:val="0"/>
        <w:autoSpaceDN w:val="0"/>
        <w:adjustRightInd w:val="0"/>
        <w:jc w:val="center"/>
        <w:rPr>
          <w:sz w:val="22"/>
          <w:szCs w:val="22"/>
          <w:u w:val="none"/>
        </w:rPr>
      </w:pPr>
      <w:r w:rsidRPr="0006556E">
        <w:rPr>
          <w:sz w:val="22"/>
          <w:szCs w:val="22"/>
          <w:u w:val="none"/>
        </w:rPr>
        <w:t>АНКЕТА</w:t>
      </w:r>
    </w:p>
    <w:p w:rsidR="00AA5C9A" w:rsidRPr="0006556E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06556E">
        <w:rPr>
          <w:sz w:val="22"/>
          <w:szCs w:val="22"/>
        </w:rPr>
        <w:t>СУБЪЕКТА МАЛОГО И СРЕДНЕГО ПРЕДПРИНИМАТЕЛЬСТВА,</w:t>
      </w:r>
    </w:p>
    <w:p w:rsidR="00AA5C9A" w:rsidRPr="0006556E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06556E">
        <w:rPr>
          <w:sz w:val="22"/>
          <w:szCs w:val="22"/>
        </w:rPr>
        <w:t xml:space="preserve">ПРЕТЕНДУЮЩЕГО НА ПОЛУЧЕНИЕ </w:t>
      </w:r>
      <w:proofErr w:type="gramStart"/>
      <w:r w:rsidRPr="0006556E">
        <w:rPr>
          <w:sz w:val="22"/>
          <w:szCs w:val="22"/>
        </w:rPr>
        <w:t>СУБСИДИИ</w:t>
      </w:r>
      <w:proofErr w:type="gramEnd"/>
      <w:r w:rsidRPr="0006556E">
        <w:rPr>
          <w:sz w:val="22"/>
          <w:szCs w:val="22"/>
        </w:rPr>
        <w:t xml:space="preserve"> НА ВОЗМЕЩЕНИЕ ЧАСТИ</w:t>
      </w:r>
    </w:p>
    <w:p w:rsidR="00AA5C9A" w:rsidRPr="0006556E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06556E">
        <w:rPr>
          <w:sz w:val="22"/>
          <w:szCs w:val="22"/>
        </w:rPr>
        <w:t xml:space="preserve">ЗАТРАТ ЗА УЧАСТИЕ </w:t>
      </w:r>
      <w:proofErr w:type="gramStart"/>
      <w:r w:rsidRPr="0006556E">
        <w:rPr>
          <w:sz w:val="22"/>
          <w:szCs w:val="22"/>
        </w:rPr>
        <w:t>В</w:t>
      </w:r>
      <w:proofErr w:type="gramEnd"/>
      <w:r w:rsidRPr="0006556E">
        <w:rPr>
          <w:sz w:val="22"/>
          <w:szCs w:val="22"/>
        </w:rPr>
        <w:t xml:space="preserve"> МЕЖРЕГИОНАЛЬНЫХ И МЕЖДУНАРОДНЫХ</w:t>
      </w:r>
    </w:p>
    <w:p w:rsidR="00AA5C9A" w:rsidRPr="0006556E" w:rsidRDefault="00AA5C9A" w:rsidP="00AA5C9A">
      <w:pPr>
        <w:pStyle w:val="ConsPlusTitle"/>
        <w:widowControl/>
        <w:jc w:val="center"/>
        <w:rPr>
          <w:sz w:val="22"/>
          <w:szCs w:val="22"/>
        </w:rPr>
      </w:pPr>
      <w:r w:rsidRPr="0006556E">
        <w:rPr>
          <w:sz w:val="22"/>
          <w:szCs w:val="22"/>
        </w:rPr>
        <w:t xml:space="preserve">ВЫСТАВОЧНО-ЯРМАРОЧНЫХ </w:t>
      </w:r>
      <w:proofErr w:type="gramStart"/>
      <w:r w:rsidRPr="0006556E">
        <w:rPr>
          <w:sz w:val="22"/>
          <w:szCs w:val="22"/>
        </w:rPr>
        <w:t>МЕРОПРИЯТИЯХ</w:t>
      </w:r>
      <w:proofErr w:type="gramEnd"/>
    </w:p>
    <w:p w:rsidR="00AA5C9A" w:rsidRPr="0006556E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none"/>
        </w:rPr>
      </w:pPr>
      <w:r w:rsidRPr="0006556E">
        <w:rPr>
          <w:sz w:val="22"/>
          <w:szCs w:val="22"/>
          <w:u w:val="none"/>
        </w:rPr>
        <w:t>1. Сведения о субъекте малого и среднего предпринимательства.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85"/>
        <w:gridCol w:w="3105"/>
      </w:tblGrid>
      <w:tr w:rsidR="00AA5C9A" w:rsidRPr="0006556E" w:rsidTr="00E743F4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   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фирменное наименование предприятия, организации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Вид деятельности согласно ОКВЭД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предприятия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Регистрационный номер записи о </w:t>
            </w:r>
            <w:proofErr w:type="spellStart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госрегистрации</w:t>
            </w:r>
            <w:proofErr w:type="spellEnd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>юридического лица, индивидуального предпринимателя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36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Ф.И.О., место жительства индивидуального         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предпринимателя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Идентификационный номер налогоплательщика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Телефоны: рабочий и сотовый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Факс           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предприятия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ИНН                   </w:t>
            </w: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       </w:t>
            </w: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банка    </w:t>
            </w: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БИК                   </w:t>
            </w:r>
          </w:p>
        </w:tc>
      </w:tr>
      <w:tr w:rsidR="00AA5C9A" w:rsidRPr="0006556E" w:rsidTr="00E743F4">
        <w:trPr>
          <w:cantSplit/>
          <w:trHeight w:val="240"/>
        </w:trPr>
        <w:tc>
          <w:tcPr>
            <w:tcW w:w="6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</w:t>
            </w:r>
          </w:p>
        </w:tc>
      </w:tr>
    </w:tbl>
    <w:p w:rsidR="00AA5C9A" w:rsidRPr="0006556E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A5C9A" w:rsidRPr="0006556E" w:rsidRDefault="00AA5C9A" w:rsidP="00AA5C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6556E">
        <w:rPr>
          <w:sz w:val="22"/>
          <w:szCs w:val="22"/>
        </w:rPr>
        <w:t>2. Экономические показатели деятельности малого и среднего предприятия за последние три года.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5"/>
        <w:gridCol w:w="1350"/>
        <w:gridCol w:w="675"/>
        <w:gridCol w:w="810"/>
        <w:gridCol w:w="810"/>
      </w:tblGrid>
      <w:tr w:rsidR="00AA5C9A" w:rsidRPr="0006556E" w:rsidTr="00E743F4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2009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2010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 </w:t>
            </w:r>
          </w:p>
        </w:tc>
      </w:tr>
      <w:tr w:rsidR="00AA5C9A" w:rsidRPr="0006556E" w:rsidTr="00E743F4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1. Объем реализованной продукции (товаров и  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услуг)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2. Объем налоговых отчислений в местный бюджет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3. Среднесписочная численность </w:t>
            </w:r>
            <w:proofErr w:type="gramStart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>работающих</w:t>
            </w:r>
            <w:proofErr w:type="gramEnd"/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человек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5C9A" w:rsidRPr="0006556E" w:rsidTr="00E743F4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4. Размер среднемесячной заработной платы     </w:t>
            </w:r>
            <w:r w:rsidRPr="0006556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 предприятия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556E">
              <w:rPr>
                <w:rFonts w:ascii="Times New Roman" w:hAnsi="Times New Roman" w:cs="Times New Roman"/>
                <w:sz w:val="22"/>
                <w:szCs w:val="22"/>
              </w:rPr>
              <w:t xml:space="preserve">руб.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C9A" w:rsidRPr="0006556E" w:rsidRDefault="00AA5C9A" w:rsidP="00E743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3. Сведения об участии в выставочно-ярмарочном мероприятии.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3.1. Статус мероприятия, количество участников и др.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3.2. Результаты    участия    предприятия    в    </w:t>
      </w:r>
      <w:proofErr w:type="gramStart"/>
      <w:r w:rsidRPr="0006556E">
        <w:rPr>
          <w:rFonts w:ascii="Times New Roman" w:hAnsi="Times New Roman" w:cs="Times New Roman"/>
          <w:sz w:val="22"/>
          <w:szCs w:val="22"/>
        </w:rPr>
        <w:t>выставочно-ярмарочном</w:t>
      </w:r>
      <w:proofErr w:type="gramEnd"/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06556E">
        <w:rPr>
          <w:rFonts w:ascii="Times New Roman" w:hAnsi="Times New Roman" w:cs="Times New Roman"/>
          <w:sz w:val="22"/>
          <w:szCs w:val="22"/>
        </w:rPr>
        <w:t>мероприятии</w:t>
      </w:r>
      <w:proofErr w:type="gramEnd"/>
      <w:r w:rsidRPr="0006556E">
        <w:rPr>
          <w:rFonts w:ascii="Times New Roman" w:hAnsi="Times New Roman" w:cs="Times New Roman"/>
          <w:sz w:val="22"/>
          <w:szCs w:val="22"/>
        </w:rPr>
        <w:t>: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- количество заключенных контрактов, соглашений ______________________;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- сумма заключенных контрактов _____________ тыс. руб.;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- _____________________________________________________________________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Полноту   и   достоверность   сведений,  представленных  в  анкете  </w:t>
      </w:r>
      <w:proofErr w:type="gramStart"/>
      <w:r w:rsidRPr="0006556E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получения   компенсации   затрат   за   участие   в   </w:t>
      </w:r>
      <w:proofErr w:type="gramStart"/>
      <w:r w:rsidRPr="0006556E">
        <w:rPr>
          <w:rFonts w:ascii="Times New Roman" w:hAnsi="Times New Roman" w:cs="Times New Roman"/>
          <w:sz w:val="22"/>
          <w:szCs w:val="22"/>
        </w:rPr>
        <w:t>выставочно-ярмарочном</w:t>
      </w:r>
      <w:proofErr w:type="gramEnd"/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06556E">
        <w:rPr>
          <w:rFonts w:ascii="Times New Roman" w:hAnsi="Times New Roman" w:cs="Times New Roman"/>
          <w:sz w:val="22"/>
          <w:szCs w:val="22"/>
        </w:rPr>
        <w:t>мероприятии</w:t>
      </w:r>
      <w:proofErr w:type="gramEnd"/>
      <w:r w:rsidRPr="0006556E">
        <w:rPr>
          <w:rFonts w:ascii="Times New Roman" w:hAnsi="Times New Roman" w:cs="Times New Roman"/>
          <w:sz w:val="22"/>
          <w:szCs w:val="22"/>
        </w:rPr>
        <w:t>, гарантируем.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>Руководитель предприятия      _____________________   _________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                                 (ФИО)            (подпись)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>Главный бухгалтер предприятия _____________________   _________</w:t>
      </w:r>
    </w:p>
    <w:p w:rsidR="00AA5C9A" w:rsidRPr="0006556E" w:rsidRDefault="00AA5C9A" w:rsidP="00AA5C9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6556E">
        <w:rPr>
          <w:rFonts w:ascii="Times New Roman" w:hAnsi="Times New Roman" w:cs="Times New Roman"/>
          <w:sz w:val="22"/>
          <w:szCs w:val="22"/>
        </w:rPr>
        <w:t xml:space="preserve">                                     (ФИО)            (подпись)</w:t>
      </w:r>
    </w:p>
    <w:p w:rsidR="00AA5C9A" w:rsidRPr="0006556E" w:rsidRDefault="00AA5C9A" w:rsidP="00AA5C9A">
      <w:pPr>
        <w:pStyle w:val="ConsPlusNonformat"/>
        <w:widowControl/>
        <w:rPr>
          <w:sz w:val="22"/>
          <w:szCs w:val="22"/>
        </w:rPr>
      </w:pPr>
      <w:r w:rsidRPr="0006556E">
        <w:rPr>
          <w:sz w:val="22"/>
          <w:szCs w:val="22"/>
        </w:rPr>
        <w:t>"__" __________ 20_ года                                М.П.</w:t>
      </w:r>
    </w:p>
    <w:p w:rsidR="00AA5C9A" w:rsidRDefault="0006556E" w:rsidP="0006556E">
      <w:pPr>
        <w:jc w:val="right"/>
        <w:rPr>
          <w:u w:val="none"/>
        </w:rPr>
      </w:pPr>
      <w:r>
        <w:rPr>
          <w:u w:val="none"/>
        </w:rPr>
        <w:lastRenderedPageBreak/>
        <w:t>Приложение 7</w:t>
      </w:r>
    </w:p>
    <w:p w:rsidR="0006556E" w:rsidRDefault="0006556E" w:rsidP="0006556E">
      <w:pPr>
        <w:jc w:val="right"/>
        <w:rPr>
          <w:u w:val="none"/>
        </w:rPr>
      </w:pPr>
      <w:r>
        <w:rPr>
          <w:u w:val="none"/>
        </w:rPr>
        <w:t>К Административному регламенту</w:t>
      </w:r>
    </w:p>
    <w:p w:rsidR="0006556E" w:rsidRDefault="0006556E" w:rsidP="0006556E">
      <w:pPr>
        <w:jc w:val="right"/>
        <w:rPr>
          <w:u w:val="none"/>
        </w:rPr>
      </w:pPr>
    </w:p>
    <w:p w:rsidR="0006556E" w:rsidRPr="00F24380" w:rsidRDefault="0006556E" w:rsidP="0006556E">
      <w:pPr>
        <w:pStyle w:val="ConsPlusTitle"/>
        <w:widowControl/>
        <w:jc w:val="center"/>
      </w:pPr>
      <w:r w:rsidRPr="00F24380">
        <w:t>БЛОК-СХЕМА ПОСЛЕДОВАТЕЛЬНОСТИ ДЕЙСТВИЙ ПО ПРЕДОСТАВЛЕНИЮ</w:t>
      </w:r>
    </w:p>
    <w:p w:rsidR="0006556E" w:rsidRPr="00F24380" w:rsidRDefault="0006556E" w:rsidP="0006556E">
      <w:pPr>
        <w:pStyle w:val="ConsPlusTitle"/>
        <w:widowControl/>
        <w:jc w:val="center"/>
      </w:pPr>
      <w:r w:rsidRPr="00F24380">
        <w:t>МУНИЦИПАЛЬНОЙ УСЛУГИ "ОКАЗАНИЕ СУБЪЕКТАМ МАЛОГО И СРЕДНЕГО</w:t>
      </w:r>
    </w:p>
    <w:p w:rsidR="0006556E" w:rsidRPr="00F24380" w:rsidRDefault="0006556E" w:rsidP="0006556E">
      <w:pPr>
        <w:pStyle w:val="ConsPlusTitle"/>
        <w:widowControl/>
        <w:jc w:val="center"/>
      </w:pPr>
      <w:r w:rsidRPr="00F24380">
        <w:t xml:space="preserve">ПРЕДПРИНИМАТЕЛЬСТВА МУНИЦИПАЛЬНОЙ ПОДДЕРЖКИ В ВИДЕ СУБСИДИЙ ЗА СЧЕТ СРЕДСТВ БЮДЖЕТА МУНИЦПАЛЬНОГО ОБРАЗОВАНИЯ СЕЛЬСКОЕ ПОСЕЛЕНИЕ </w:t>
      </w:r>
      <w:r>
        <w:t>«САЯНСКОЕ»</w:t>
      </w:r>
    </w:p>
    <w:p w:rsidR="0006556E" w:rsidRDefault="0006556E" w:rsidP="0006556E">
      <w:pPr>
        <w:jc w:val="center"/>
        <w:rPr>
          <w:u w:val="none"/>
        </w:rPr>
      </w:pPr>
    </w:p>
    <w:p w:rsidR="0006556E" w:rsidRDefault="0006556E" w:rsidP="00065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3543"/>
        <w:jc w:val="center"/>
        <w:rPr>
          <w:u w:val="none"/>
        </w:rPr>
      </w:pPr>
      <w:r>
        <w:rPr>
          <w:u w:val="none"/>
        </w:rPr>
        <w:t>ЗАЯВИТЕЛЬ</w:t>
      </w:r>
    </w:p>
    <w:p w:rsidR="0006556E" w:rsidRDefault="0006556E" w:rsidP="0006556E">
      <w:pPr>
        <w:tabs>
          <w:tab w:val="left" w:pos="4125"/>
        </w:tabs>
      </w:pPr>
      <w:r>
        <w:tab/>
      </w:r>
    </w:p>
    <w:p w:rsidR="0006556E" w:rsidRDefault="0006556E" w:rsidP="00065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25"/>
        </w:tabs>
        <w:jc w:val="center"/>
        <w:rPr>
          <w:u w:val="none"/>
        </w:rPr>
      </w:pPr>
      <w:r w:rsidRPr="0006556E">
        <w:rPr>
          <w:u w:val="none"/>
        </w:rPr>
        <w:t>Предоставляет пакет документов для получения субсидий в Администрацию</w:t>
      </w:r>
    </w:p>
    <w:p w:rsidR="0006556E" w:rsidRDefault="0006556E" w:rsidP="0006556E">
      <w:pPr>
        <w:tabs>
          <w:tab w:val="left" w:pos="6150"/>
        </w:tabs>
      </w:pPr>
      <w:r>
        <w:tab/>
      </w:r>
    </w:p>
    <w:p w:rsidR="0006556E" w:rsidRDefault="0006556E" w:rsidP="00065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center"/>
        <w:rPr>
          <w:u w:val="none"/>
        </w:rPr>
      </w:pPr>
      <w:r w:rsidRPr="0006556E">
        <w:rPr>
          <w:u w:val="none"/>
        </w:rPr>
        <w:t>Сотрудник, уполномоченный на прием документов, регистрирует заявление в специальном журнале</w:t>
      </w:r>
    </w:p>
    <w:p w:rsidR="0006556E" w:rsidRDefault="0006556E" w:rsidP="0006556E">
      <w:pPr>
        <w:tabs>
          <w:tab w:val="left" w:pos="6150"/>
        </w:tabs>
      </w:pPr>
      <w:r>
        <w:tab/>
      </w:r>
    </w:p>
    <w:p w:rsidR="00B812C4" w:rsidRDefault="0006556E" w:rsidP="00065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50"/>
        </w:tabs>
        <w:jc w:val="center"/>
        <w:rPr>
          <w:u w:val="none"/>
        </w:rPr>
      </w:pPr>
      <w:r w:rsidRPr="0006556E">
        <w:rPr>
          <w:u w:val="none"/>
        </w:rPr>
        <w:t>Передает полный пакет документов на рассмотрение комиссии</w:t>
      </w:r>
    </w:p>
    <w:p w:rsidR="00B812C4" w:rsidRPr="00B812C4" w:rsidRDefault="00B812C4" w:rsidP="00B812C4"/>
    <w:p w:rsidR="00B812C4" w:rsidRDefault="00B812C4" w:rsidP="00B812C4"/>
    <w:p w:rsidR="00B812C4" w:rsidRDefault="00B812C4" w:rsidP="00B8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none"/>
        </w:rPr>
      </w:pPr>
      <w:r w:rsidRPr="00B812C4">
        <w:rPr>
          <w:u w:val="none"/>
        </w:rPr>
        <w:t>Комиссия рассматривает заявление</w:t>
      </w:r>
    </w:p>
    <w:p w:rsidR="00B812C4" w:rsidRDefault="00B812C4" w:rsidP="00B812C4"/>
    <w:p w:rsidR="00B812C4" w:rsidRDefault="00B812C4" w:rsidP="00B812C4"/>
    <w:p w:rsidR="00B812C4" w:rsidRDefault="00B812C4" w:rsidP="00B8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none"/>
        </w:rPr>
      </w:pPr>
      <w:r w:rsidRPr="00B812C4">
        <w:rPr>
          <w:u w:val="none"/>
        </w:rPr>
        <w:t>Администрация на основани</w:t>
      </w:r>
      <w:proofErr w:type="gramStart"/>
      <w:r w:rsidRPr="00B812C4">
        <w:rPr>
          <w:u w:val="none"/>
        </w:rPr>
        <w:t>е</w:t>
      </w:r>
      <w:proofErr w:type="gramEnd"/>
      <w:r w:rsidRPr="00B812C4">
        <w:rPr>
          <w:u w:val="none"/>
        </w:rPr>
        <w:t xml:space="preserve"> решения комиссии письменно сообщает заявителю о принятии затрат к субсидированию или об отказе, с указанием причины отказа</w:t>
      </w:r>
    </w:p>
    <w:p w:rsidR="00B812C4" w:rsidRDefault="00B812C4" w:rsidP="00B812C4"/>
    <w:p w:rsidR="0006556E" w:rsidRPr="00456E1E" w:rsidRDefault="00B812C4" w:rsidP="00606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55"/>
        </w:tabs>
        <w:jc w:val="center"/>
        <w:rPr>
          <w:u w:val="none"/>
        </w:rPr>
      </w:pPr>
      <w:r w:rsidRPr="00456E1E">
        <w:rPr>
          <w:u w:val="none"/>
        </w:rPr>
        <w:t>В случае принятия затрат</w:t>
      </w:r>
      <w:r w:rsidR="006062BB" w:rsidRPr="00456E1E">
        <w:rPr>
          <w:u w:val="none"/>
        </w:rPr>
        <w:t xml:space="preserve"> к субсидированию, на основании решения комиссии, Администрация заключает с заявителем договор о предоставлении субсидии</w:t>
      </w:r>
    </w:p>
    <w:sectPr w:rsidR="0006556E" w:rsidRPr="00456E1E" w:rsidSect="00DC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79"/>
    <w:rsid w:val="00013389"/>
    <w:rsid w:val="00014213"/>
    <w:rsid w:val="000149B6"/>
    <w:rsid w:val="00031F89"/>
    <w:rsid w:val="00047E24"/>
    <w:rsid w:val="00050F2C"/>
    <w:rsid w:val="00062F51"/>
    <w:rsid w:val="0006556E"/>
    <w:rsid w:val="000913AD"/>
    <w:rsid w:val="000A66AC"/>
    <w:rsid w:val="000B30A5"/>
    <w:rsid w:val="000B5055"/>
    <w:rsid w:val="000C2A45"/>
    <w:rsid w:val="000E7D14"/>
    <w:rsid w:val="0010267E"/>
    <w:rsid w:val="001210CF"/>
    <w:rsid w:val="00122E23"/>
    <w:rsid w:val="00132BB6"/>
    <w:rsid w:val="00140D1B"/>
    <w:rsid w:val="001454F2"/>
    <w:rsid w:val="001468BA"/>
    <w:rsid w:val="001502DF"/>
    <w:rsid w:val="00176F7F"/>
    <w:rsid w:val="00190723"/>
    <w:rsid w:val="00195EE3"/>
    <w:rsid w:val="001C7F3E"/>
    <w:rsid w:val="00253188"/>
    <w:rsid w:val="00291C93"/>
    <w:rsid w:val="0029369C"/>
    <w:rsid w:val="002C301A"/>
    <w:rsid w:val="00305579"/>
    <w:rsid w:val="0031279D"/>
    <w:rsid w:val="00344D87"/>
    <w:rsid w:val="0035104E"/>
    <w:rsid w:val="0035509A"/>
    <w:rsid w:val="00355D54"/>
    <w:rsid w:val="00363674"/>
    <w:rsid w:val="00395E5D"/>
    <w:rsid w:val="003E4167"/>
    <w:rsid w:val="003F260A"/>
    <w:rsid w:val="004049D5"/>
    <w:rsid w:val="00456E1E"/>
    <w:rsid w:val="0049751A"/>
    <w:rsid w:val="004B6102"/>
    <w:rsid w:val="005235A0"/>
    <w:rsid w:val="005310EB"/>
    <w:rsid w:val="00537D03"/>
    <w:rsid w:val="00551B5E"/>
    <w:rsid w:val="00560379"/>
    <w:rsid w:val="005E1E63"/>
    <w:rsid w:val="006062BB"/>
    <w:rsid w:val="00643A82"/>
    <w:rsid w:val="0065099F"/>
    <w:rsid w:val="00657374"/>
    <w:rsid w:val="0066091A"/>
    <w:rsid w:val="006741B2"/>
    <w:rsid w:val="00677F84"/>
    <w:rsid w:val="00685675"/>
    <w:rsid w:val="00696669"/>
    <w:rsid w:val="006A31F3"/>
    <w:rsid w:val="006B139A"/>
    <w:rsid w:val="006C6E10"/>
    <w:rsid w:val="006E7DC9"/>
    <w:rsid w:val="006F665D"/>
    <w:rsid w:val="00701190"/>
    <w:rsid w:val="007308EF"/>
    <w:rsid w:val="00740AB7"/>
    <w:rsid w:val="007809FA"/>
    <w:rsid w:val="007D5F3E"/>
    <w:rsid w:val="007E3733"/>
    <w:rsid w:val="007F1DA2"/>
    <w:rsid w:val="007F41F0"/>
    <w:rsid w:val="00813297"/>
    <w:rsid w:val="0081633F"/>
    <w:rsid w:val="00837C25"/>
    <w:rsid w:val="00861CA8"/>
    <w:rsid w:val="0088006B"/>
    <w:rsid w:val="008C6A39"/>
    <w:rsid w:val="008F4640"/>
    <w:rsid w:val="00953763"/>
    <w:rsid w:val="00992DEB"/>
    <w:rsid w:val="009A454F"/>
    <w:rsid w:val="009C0003"/>
    <w:rsid w:val="00A331A5"/>
    <w:rsid w:val="00AA4924"/>
    <w:rsid w:val="00AA5C9A"/>
    <w:rsid w:val="00AB68CA"/>
    <w:rsid w:val="00AC22CE"/>
    <w:rsid w:val="00AD5E88"/>
    <w:rsid w:val="00AE26A2"/>
    <w:rsid w:val="00AF26EB"/>
    <w:rsid w:val="00B1582C"/>
    <w:rsid w:val="00B1754C"/>
    <w:rsid w:val="00B57D52"/>
    <w:rsid w:val="00B812C4"/>
    <w:rsid w:val="00BA714F"/>
    <w:rsid w:val="00BB2A34"/>
    <w:rsid w:val="00BC0ACA"/>
    <w:rsid w:val="00BE392B"/>
    <w:rsid w:val="00C01E1F"/>
    <w:rsid w:val="00C05CB6"/>
    <w:rsid w:val="00C235AD"/>
    <w:rsid w:val="00C73D71"/>
    <w:rsid w:val="00C8182D"/>
    <w:rsid w:val="00C93D53"/>
    <w:rsid w:val="00C965CD"/>
    <w:rsid w:val="00C96C87"/>
    <w:rsid w:val="00CA6933"/>
    <w:rsid w:val="00CD4622"/>
    <w:rsid w:val="00CF6174"/>
    <w:rsid w:val="00D036A6"/>
    <w:rsid w:val="00D21EC9"/>
    <w:rsid w:val="00D50376"/>
    <w:rsid w:val="00D8563C"/>
    <w:rsid w:val="00D90D6F"/>
    <w:rsid w:val="00DA470C"/>
    <w:rsid w:val="00DC67AF"/>
    <w:rsid w:val="00E17334"/>
    <w:rsid w:val="00E2075A"/>
    <w:rsid w:val="00E31490"/>
    <w:rsid w:val="00E455C8"/>
    <w:rsid w:val="00E62373"/>
    <w:rsid w:val="00E8207A"/>
    <w:rsid w:val="00E92C18"/>
    <w:rsid w:val="00E95FDB"/>
    <w:rsid w:val="00EA7369"/>
    <w:rsid w:val="00EB4844"/>
    <w:rsid w:val="00EF35B5"/>
    <w:rsid w:val="00EF3D0F"/>
    <w:rsid w:val="00F50082"/>
    <w:rsid w:val="00F96690"/>
    <w:rsid w:val="00FB17F2"/>
    <w:rsid w:val="00FB1ABF"/>
    <w:rsid w:val="00FC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word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379"/>
    <w:rPr>
      <w:rFonts w:ascii="Tahoma" w:eastAsia="Times New Roman" w:hAnsi="Tahoma" w:cs="Tahoma"/>
      <w:sz w:val="16"/>
      <w:szCs w:val="16"/>
      <w:u w:val="words"/>
      <w:lang w:eastAsia="ru-RU"/>
    </w:rPr>
  </w:style>
  <w:style w:type="paragraph" w:customStyle="1" w:styleId="ConsPlusTitle">
    <w:name w:val="ConsPlusTitle"/>
    <w:rsid w:val="00560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60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560379"/>
    <w:rPr>
      <w:color w:val="0000FF"/>
      <w:u w:val="single"/>
    </w:rPr>
  </w:style>
  <w:style w:type="paragraph" w:customStyle="1" w:styleId="ConsPlusCell">
    <w:name w:val="ConsPlusCell"/>
    <w:link w:val="ConsPlusCell0"/>
    <w:rsid w:val="00AA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AA5C9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55A907D63FDE39E0F7E258690FE9B805B168391F2C8679D23AE3955q32AG" TargetMode="External"/><Relationship Id="rId13" Type="http://schemas.openxmlformats.org/officeDocument/2006/relationships/hyperlink" Target="consultantplus://offline/ref=68555A907D63FDE39E0F602890FCA39384514F8894F6C337C27CF564023346C5C3D7814FD37D5CE3F49446q42BG" TargetMode="External"/><Relationship Id="rId18" Type="http://schemas.openxmlformats.org/officeDocument/2006/relationships/hyperlink" Target="consultantplus://offline/ref=68555A907D63FDE39E0F602890FCA39384514F8894F6C337C27CF564023346C5C3D7814FD37D5CE3F49643q42DG" TargetMode="External"/><Relationship Id="rId26" Type="http://schemas.openxmlformats.org/officeDocument/2006/relationships/hyperlink" Target="consultantplus://offline/ref=68555A907D63FDE39E0F602890FCA39384514F8894F6C337C27CF564023346C5C3D7814FD37D5CE3F49442q42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555A907D63FDE39E0F602890FCA39384514F8894F6C337C27CF564023346C5C3D7814FD37D5CE3F4964Cq428G" TargetMode="External"/><Relationship Id="rId34" Type="http://schemas.openxmlformats.org/officeDocument/2006/relationships/hyperlink" Target="consultantplus://offline/ref=68555A907D63FDE39E0F602890FCA39384514F8894F6C337C27CF564023346C5C3D7814FD37D5CE3F49446q428G" TargetMode="External"/><Relationship Id="rId7" Type="http://schemas.openxmlformats.org/officeDocument/2006/relationships/hyperlink" Target="consultantplus://offline/ref=A40671F96BA7F66FB9C6B9A4D8411707D791082E418FCDC391BCDA75FDAA708891CAFEC99DC0FCEC3AA1F4oF11G" TargetMode="External"/><Relationship Id="rId12" Type="http://schemas.openxmlformats.org/officeDocument/2006/relationships/hyperlink" Target="consultantplus://offline/ref=68555A907D63FDE39E0F602890FCA39384514F8894F6C337C27CF564023346C5C3D7814FD37D5CE3F49445q424G" TargetMode="External"/><Relationship Id="rId17" Type="http://schemas.openxmlformats.org/officeDocument/2006/relationships/hyperlink" Target="consultantplus://offline/ref=68555A907D63FDE39E0F7E258690FE9B805B198D93FAC8679D23AE39553A4C928498D80D97705AE0qF2CG" TargetMode="External"/><Relationship Id="rId25" Type="http://schemas.openxmlformats.org/officeDocument/2006/relationships/hyperlink" Target="consultantplus://offline/ref=68555A907D63FDE39E0F602890FCA39384514F8894F6C337C27CF564023346C5C3D7814FD37D5CE3F4964Cq428G" TargetMode="External"/><Relationship Id="rId33" Type="http://schemas.openxmlformats.org/officeDocument/2006/relationships/hyperlink" Target="consultantplus://offline/ref=68555A907D63FDE39E0F7E258690FE9B805B188D96FBC8679D23AE39553A4C928498D80D97705DE2qF2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555A907D63FDE39E0F7E258690FE9B805A188C93FAC8679D23AE39553A4C928498D80D97715DE5qF25G" TargetMode="External"/><Relationship Id="rId20" Type="http://schemas.openxmlformats.org/officeDocument/2006/relationships/hyperlink" Target="consultantplus://offline/ref=68555A907D63FDE39E0F602890FCA39384514F8894F6C337C27CF564023346C5C3D7814FD37D5CE3F49643q42DG" TargetMode="External"/><Relationship Id="rId29" Type="http://schemas.openxmlformats.org/officeDocument/2006/relationships/hyperlink" Target="consultantplus://offline/ref=68555A907D63FDE39E0F602890FCA39384514F8894F6C337C27CF564023346C5C3D7814FD37D5CE3F49647q42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71F96BA7F66FB9C6B9A4D8411707D791082E418ECBC891BCDA75FDAA7088o911G" TargetMode="External"/><Relationship Id="rId11" Type="http://schemas.openxmlformats.org/officeDocument/2006/relationships/hyperlink" Target="consultantplus://offline/ref=68555A907D63FDE39E0F602890FCA39384514F8894F6C337C27CF564023346C5C3D7814FD37D5CE3F49445q42DG" TargetMode="External"/><Relationship Id="rId24" Type="http://schemas.openxmlformats.org/officeDocument/2006/relationships/hyperlink" Target="consultantplus://offline/ref=68555A907D63FDE39E0F602890FCA39384514F8894F6C337C27CF564023346C5C3D7814FD37D5CE3F49643q42DG" TargetMode="External"/><Relationship Id="rId32" Type="http://schemas.openxmlformats.org/officeDocument/2006/relationships/hyperlink" Target="consultantplus://offline/ref=68555A907D63FDE39E0F7E258690FE9B805B188D96FBC8679D23AE39553A4C928498D80D97705DE2qF27G" TargetMode="External"/><Relationship Id="rId5" Type="http://schemas.openxmlformats.org/officeDocument/2006/relationships/hyperlink" Target="consultantplus://offline/ref=A40671F96BA7F66FB9C6A7A9CE2D4A0FD39B50244B89C796C9E38128AAoA13G" TargetMode="External"/><Relationship Id="rId15" Type="http://schemas.openxmlformats.org/officeDocument/2006/relationships/hyperlink" Target="consultantplus://offline/ref=68555A907D63FDE39E0F7E258690FE9B805B148D91F3C8679D23AE3955q32AG" TargetMode="External"/><Relationship Id="rId23" Type="http://schemas.openxmlformats.org/officeDocument/2006/relationships/hyperlink" Target="consultantplus://offline/ref=68555A907D63FDE39E0F602890FCA39384514F8894F6C337C27CF564023346C5C3D7814FD37D5CE3F4964Cq428G" TargetMode="External"/><Relationship Id="rId28" Type="http://schemas.openxmlformats.org/officeDocument/2006/relationships/hyperlink" Target="http://www.okarb.ru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8555A907D63FDE39E0F602890FCA39384514F8894F6C337C27CF564023346C5C3D7814FD37D5CE3F4974Dq424G" TargetMode="External"/><Relationship Id="rId19" Type="http://schemas.openxmlformats.org/officeDocument/2006/relationships/hyperlink" Target="consultantplus://offline/ref=68555A907D63FDE39E0F602890FCA39384514F8894F6C337C27CF564023346C5C3D7814FD37D5CE3F49645q42EG" TargetMode="External"/><Relationship Id="rId31" Type="http://schemas.openxmlformats.org/officeDocument/2006/relationships/hyperlink" Target="consultantplus://offline/ref=68555A907D63FDE39E0F7E258690FE9B805B188D96FBC8679D23AE39553A4C928498D80D97705DE2qF27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8555A907D63FDE39E0F602890FCA39384514F8894F6C337C27CF564023346C5C3D7814FD37D5CE3F4974Dq429G" TargetMode="External"/><Relationship Id="rId14" Type="http://schemas.openxmlformats.org/officeDocument/2006/relationships/hyperlink" Target="consultantplus://offline/ref=68555A907D63FDE39E0F602890FCA39384514F8894F6C337C27CF564023346C5C3D7814FD37D5CE3F49440q42DG" TargetMode="External"/><Relationship Id="rId22" Type="http://schemas.openxmlformats.org/officeDocument/2006/relationships/hyperlink" Target="consultantplus://offline/ref=68555A907D63FDE39E0F602890FCA39384514F8894F6C337C27CF564023346C5C3D7814FD37D5CE3F49643q42DG" TargetMode="External"/><Relationship Id="rId27" Type="http://schemas.openxmlformats.org/officeDocument/2006/relationships/hyperlink" Target="consultantplus://offline/ref=68555A907D63FDE39E0F7E258690FE9B8058108697FBC8679D23AE3955q32AG" TargetMode="External"/><Relationship Id="rId30" Type="http://schemas.openxmlformats.org/officeDocument/2006/relationships/hyperlink" Target="consultantplus://offline/ref=68555A907D63FDE39E0F7E258690FE9B805B188D96FBC8679D23AE39553A4C928498D80D97705DE2qF27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7404</Words>
  <Characters>42207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2014-09-24T12:59:00Z</dcterms:created>
  <dcterms:modified xsi:type="dcterms:W3CDTF">2014-09-25T14:47:00Z</dcterms:modified>
</cp:coreProperties>
</file>